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68" w:rsidRDefault="00442BFD">
      <w:pPr>
        <w:tabs>
          <w:tab w:val="left" w:pos="0"/>
          <w:tab w:val="left" w:pos="142"/>
        </w:tabs>
        <w:spacing w:line="360" w:lineRule="auto"/>
        <w:jc w:val="right"/>
        <w:rPr>
          <w:rFonts w:asciiTheme="minorHAnsi" w:hAnsiTheme="minorHAnsi"/>
          <w:lang w:val="en-GB"/>
        </w:rPr>
      </w:pPr>
      <w:r>
        <w:rPr>
          <w:rFonts w:asciiTheme="minorHAnsi" w:hAnsiTheme="minorHAnsi"/>
          <w:lang w:val="en-GB"/>
        </w:rPr>
        <w:t xml:space="preserve">                                                                                </w:t>
      </w:r>
    </w:p>
    <w:p w:rsidR="00CD3B68" w:rsidRDefault="00CD3B68">
      <w:pPr>
        <w:tabs>
          <w:tab w:val="left" w:pos="0"/>
          <w:tab w:val="left" w:pos="142"/>
        </w:tabs>
        <w:spacing w:line="360" w:lineRule="auto"/>
        <w:jc w:val="right"/>
        <w:rPr>
          <w:rFonts w:asciiTheme="minorHAnsi" w:hAnsiTheme="minorHAnsi"/>
          <w:lang w:val="en-GB"/>
        </w:rPr>
      </w:pPr>
    </w:p>
    <w:p w:rsidR="00CD3B68" w:rsidRDefault="00CD3B68">
      <w:pPr>
        <w:spacing w:line="360" w:lineRule="auto"/>
        <w:jc w:val="right"/>
        <w:rPr>
          <w:rFonts w:asciiTheme="minorHAnsi" w:hAnsiTheme="minorHAnsi"/>
          <w:lang w:val="en-GB"/>
        </w:rPr>
      </w:pPr>
    </w:p>
    <w:p w:rsidR="00CD3B68" w:rsidRDefault="00CD3B68">
      <w:pPr>
        <w:spacing w:line="360" w:lineRule="auto"/>
        <w:rPr>
          <w:rFonts w:asciiTheme="minorHAnsi" w:hAnsiTheme="minorHAnsi"/>
          <w:lang w:val="en-GB"/>
        </w:rPr>
      </w:pPr>
    </w:p>
    <w:p w:rsidR="00CD3B68" w:rsidRDefault="00CD3B68">
      <w:pPr>
        <w:spacing w:line="360" w:lineRule="auto"/>
        <w:rPr>
          <w:rFonts w:asciiTheme="minorHAnsi" w:hAnsiTheme="minorHAnsi"/>
          <w:lang w:val="en-GB"/>
        </w:rPr>
      </w:pPr>
    </w:p>
    <w:p w:rsidR="00CD3B68" w:rsidRDefault="00CD3B68">
      <w:pPr>
        <w:spacing w:line="360" w:lineRule="auto"/>
        <w:rPr>
          <w:rFonts w:asciiTheme="minorHAnsi" w:hAnsiTheme="minorHAnsi"/>
          <w:lang w:val="en-GB"/>
        </w:rPr>
      </w:pPr>
    </w:p>
    <w:p w:rsidR="00CD3B68" w:rsidRDefault="00CD3B68">
      <w:pPr>
        <w:spacing w:line="360" w:lineRule="auto"/>
        <w:rPr>
          <w:rFonts w:asciiTheme="minorHAnsi" w:hAnsiTheme="minorHAnsi"/>
          <w:lang w:val="en-GB"/>
        </w:rPr>
      </w:pPr>
    </w:p>
    <w:p w:rsidR="00CD3B68" w:rsidRDefault="00CD3B68">
      <w:pPr>
        <w:spacing w:line="360" w:lineRule="auto"/>
        <w:rPr>
          <w:rFonts w:asciiTheme="minorHAnsi" w:hAnsiTheme="minorHAnsi"/>
          <w:lang w:val="en-GB"/>
        </w:rPr>
      </w:pPr>
    </w:p>
    <w:p w:rsidR="00CD3B68" w:rsidRDefault="00CD3B68">
      <w:pPr>
        <w:spacing w:line="360" w:lineRule="auto"/>
        <w:rPr>
          <w:rFonts w:asciiTheme="minorHAnsi" w:hAnsiTheme="minorHAnsi"/>
          <w:lang w:val="en-GB"/>
        </w:rPr>
      </w:pPr>
    </w:p>
    <w:p w:rsidR="00CD3B68" w:rsidRDefault="00CD3B68">
      <w:pPr>
        <w:spacing w:line="360" w:lineRule="auto"/>
        <w:rPr>
          <w:rFonts w:asciiTheme="minorHAnsi" w:hAnsiTheme="minorHAnsi"/>
          <w:lang w:val="en-GB"/>
        </w:rPr>
      </w:pPr>
    </w:p>
    <w:p w:rsidR="00CD3B68" w:rsidRDefault="00CD3B68">
      <w:pPr>
        <w:spacing w:line="360" w:lineRule="auto"/>
        <w:rPr>
          <w:rFonts w:asciiTheme="minorHAnsi" w:hAnsiTheme="minorHAnsi"/>
          <w:lang w:val="en-GB"/>
        </w:rPr>
      </w:pPr>
    </w:p>
    <w:p w:rsidR="00CD3B68" w:rsidRDefault="00442BFD">
      <w:pPr>
        <w:overflowPunct w:val="0"/>
        <w:autoSpaceDE w:val="0"/>
        <w:autoSpaceDN w:val="0"/>
        <w:adjustRightInd w:val="0"/>
        <w:spacing w:line="360" w:lineRule="auto"/>
        <w:jc w:val="center"/>
        <w:textAlignment w:val="baseline"/>
        <w:rPr>
          <w:rFonts w:asciiTheme="minorHAnsi" w:eastAsia="Times" w:hAnsiTheme="minorHAnsi"/>
          <w:bCs/>
          <w:sz w:val="36"/>
          <w:lang w:val="en-GB"/>
        </w:rPr>
      </w:pPr>
      <w:r>
        <w:rPr>
          <w:rFonts w:asciiTheme="minorHAnsi" w:eastAsia="Times" w:hAnsiTheme="minorHAnsi"/>
          <w:bCs/>
          <w:noProof/>
          <w:sz w:val="36"/>
        </w:rPr>
        <w:drawing>
          <wp:inline distT="0" distB="0" distL="0" distR="0">
            <wp:extent cx="2174636" cy="2902178"/>
            <wp:effectExtent l="0" t="0" r="0" b="0"/>
            <wp:docPr id="3" name="Picture 3" descr="E:\NEW Site CTC\Logos\WFTF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E:\NEW Site CTC\Logos\WFTF_ne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4636" cy="2902178"/>
                    </a:xfrm>
                    <a:prstGeom prst="rect">
                      <a:avLst/>
                    </a:prstGeom>
                    <a:noFill/>
                    <a:extLst/>
                  </pic:spPr>
                </pic:pic>
              </a:graphicData>
            </a:graphic>
          </wp:inline>
        </w:drawing>
      </w:r>
    </w:p>
    <w:p w:rsidR="00CD3B68" w:rsidRDefault="00442BFD">
      <w:pPr>
        <w:overflowPunct w:val="0"/>
        <w:autoSpaceDE w:val="0"/>
        <w:autoSpaceDN w:val="0"/>
        <w:adjustRightInd w:val="0"/>
        <w:spacing w:line="360" w:lineRule="auto"/>
        <w:jc w:val="center"/>
        <w:textAlignment w:val="baseline"/>
        <w:rPr>
          <w:rFonts w:asciiTheme="minorHAnsi" w:eastAsia="Times" w:hAnsiTheme="minorHAnsi"/>
          <w:bCs/>
          <w:sz w:val="36"/>
          <w:lang w:val="en-GB"/>
        </w:rPr>
      </w:pPr>
      <w:r>
        <w:rPr>
          <w:rFonts w:asciiTheme="minorHAnsi" w:eastAsia="Times" w:hAnsiTheme="minorHAnsi"/>
          <w:bCs/>
          <w:sz w:val="36"/>
          <w:lang w:val="en-GB"/>
        </w:rPr>
        <w:t xml:space="preserve">World Field Target Federation </w:t>
      </w:r>
    </w:p>
    <w:p w:rsidR="00CD3B68" w:rsidRDefault="00CD3B68">
      <w:pPr>
        <w:overflowPunct w:val="0"/>
        <w:autoSpaceDE w:val="0"/>
        <w:autoSpaceDN w:val="0"/>
        <w:adjustRightInd w:val="0"/>
        <w:spacing w:line="360" w:lineRule="auto"/>
        <w:jc w:val="center"/>
        <w:textAlignment w:val="baseline"/>
        <w:rPr>
          <w:rFonts w:asciiTheme="minorHAnsi" w:eastAsia="Times" w:hAnsiTheme="minorHAnsi"/>
          <w:bCs/>
          <w:sz w:val="36"/>
          <w:lang w:val="en-GB"/>
        </w:rPr>
      </w:pPr>
    </w:p>
    <w:p w:rsidR="00CD3B68" w:rsidRDefault="00CD3B68">
      <w:pPr>
        <w:overflowPunct w:val="0"/>
        <w:autoSpaceDE w:val="0"/>
        <w:autoSpaceDN w:val="0"/>
        <w:adjustRightInd w:val="0"/>
        <w:spacing w:line="360" w:lineRule="auto"/>
        <w:jc w:val="center"/>
        <w:textAlignment w:val="baseline"/>
        <w:rPr>
          <w:rFonts w:asciiTheme="minorHAnsi" w:eastAsia="Times" w:hAnsiTheme="minorHAnsi"/>
          <w:bCs/>
          <w:sz w:val="36"/>
          <w:lang w:val="en-GB"/>
        </w:rPr>
      </w:pPr>
    </w:p>
    <w:p w:rsidR="00CD3B68" w:rsidRDefault="00442BFD">
      <w:pPr>
        <w:spacing w:line="360" w:lineRule="auto"/>
        <w:jc w:val="center"/>
        <w:rPr>
          <w:rFonts w:asciiTheme="minorHAnsi" w:eastAsia="Times" w:hAnsiTheme="minorHAnsi"/>
          <w:b/>
          <w:bCs/>
          <w:sz w:val="92"/>
          <w:szCs w:val="92"/>
          <w:lang w:val="en-GB"/>
        </w:rPr>
      </w:pPr>
      <w:r>
        <w:rPr>
          <w:rFonts w:asciiTheme="minorHAnsi" w:eastAsia="Times" w:hAnsiTheme="minorHAnsi"/>
          <w:b/>
          <w:bCs/>
          <w:sz w:val="92"/>
          <w:szCs w:val="92"/>
          <w:lang w:val="en-GB"/>
        </w:rPr>
        <w:t>Co</w:t>
      </w:r>
      <w:r w:rsidR="0028759D">
        <w:rPr>
          <w:rFonts w:asciiTheme="minorHAnsi" w:eastAsia="Times" w:hAnsiTheme="minorHAnsi"/>
          <w:b/>
          <w:bCs/>
          <w:sz w:val="92"/>
          <w:szCs w:val="92"/>
          <w:lang w:val="en-GB"/>
        </w:rPr>
        <w:t>nstitution</w:t>
      </w:r>
    </w:p>
    <w:p w:rsidR="00CD3B68" w:rsidRPr="0065617F" w:rsidRDefault="00CD3B68">
      <w:pPr>
        <w:spacing w:line="360" w:lineRule="auto"/>
        <w:jc w:val="center"/>
        <w:rPr>
          <w:rFonts w:asciiTheme="minorHAnsi" w:hAnsiTheme="minorHAnsi"/>
          <w:b/>
          <w:sz w:val="48"/>
          <w:szCs w:val="24"/>
          <w:lang w:val="en-GB"/>
        </w:rPr>
      </w:pPr>
    </w:p>
    <w:p w:rsidR="00CD3B68" w:rsidRDefault="00CD3B68">
      <w:pPr>
        <w:tabs>
          <w:tab w:val="left" w:pos="3864"/>
        </w:tabs>
        <w:spacing w:line="360" w:lineRule="auto"/>
        <w:rPr>
          <w:rFonts w:asciiTheme="minorHAnsi" w:hAnsiTheme="minorHAnsi"/>
          <w:lang w:val="en-GB"/>
        </w:rPr>
      </w:pPr>
    </w:p>
    <w:p w:rsidR="00CD3B68" w:rsidRDefault="00CD3B68">
      <w:pPr>
        <w:tabs>
          <w:tab w:val="left" w:pos="3864"/>
        </w:tabs>
        <w:spacing w:line="360" w:lineRule="auto"/>
        <w:rPr>
          <w:rFonts w:asciiTheme="minorHAnsi" w:hAnsiTheme="minorHAnsi"/>
          <w:lang w:val="en-GB"/>
        </w:rPr>
      </w:pPr>
    </w:p>
    <w:p w:rsidR="00CD3B68" w:rsidRDefault="00CD3B68">
      <w:pPr>
        <w:tabs>
          <w:tab w:val="left" w:pos="3864"/>
        </w:tabs>
        <w:spacing w:line="360" w:lineRule="auto"/>
        <w:rPr>
          <w:rFonts w:asciiTheme="minorHAnsi" w:hAnsiTheme="minorHAnsi"/>
          <w:lang w:val="en-GB"/>
        </w:rPr>
      </w:pPr>
    </w:p>
    <w:p w:rsidR="00CD3B68" w:rsidRDefault="00CD3B68">
      <w:pPr>
        <w:tabs>
          <w:tab w:val="left" w:pos="3864"/>
        </w:tabs>
        <w:spacing w:line="360" w:lineRule="auto"/>
        <w:rPr>
          <w:rFonts w:asciiTheme="minorHAnsi" w:hAnsiTheme="minorHAnsi"/>
          <w:lang w:val="en-GB"/>
        </w:rPr>
      </w:pPr>
    </w:p>
    <w:p w:rsidR="00CD3B68" w:rsidRDefault="00CD3B68">
      <w:pPr>
        <w:tabs>
          <w:tab w:val="left" w:pos="3864"/>
        </w:tabs>
        <w:spacing w:line="360" w:lineRule="auto"/>
        <w:rPr>
          <w:rFonts w:asciiTheme="minorHAnsi" w:hAnsiTheme="minorHAnsi"/>
          <w:lang w:val="en-GB"/>
        </w:rPr>
      </w:pPr>
    </w:p>
    <w:p w:rsidR="00CD3B68" w:rsidRDefault="00CD3B68">
      <w:pPr>
        <w:tabs>
          <w:tab w:val="left" w:pos="3864"/>
        </w:tabs>
        <w:spacing w:line="360" w:lineRule="auto"/>
        <w:rPr>
          <w:rFonts w:asciiTheme="minorHAnsi" w:hAnsiTheme="minorHAnsi"/>
          <w:lang w:val="en-GB"/>
        </w:rPr>
      </w:pPr>
    </w:p>
    <w:bookmarkStart w:id="0" w:name="_Toc430874937" w:displacedByCustomXml="next"/>
    <w:sdt>
      <w:sdtPr>
        <w:rPr>
          <w:rFonts w:ascii="Verdana" w:eastAsia="Times New Roman" w:hAnsi="Verdana" w:cs="Arial"/>
          <w:b w:val="0"/>
          <w:bCs w:val="0"/>
          <w:color w:val="auto"/>
          <w:sz w:val="17"/>
          <w:szCs w:val="17"/>
          <w:lang w:eastAsia="en-US"/>
        </w:rPr>
        <w:id w:val="-1218202106"/>
        <w:docPartObj>
          <w:docPartGallery w:val="Table of Contents"/>
          <w:docPartUnique/>
        </w:docPartObj>
      </w:sdtPr>
      <w:sdtEndPr>
        <w:rPr>
          <w:rFonts w:ascii="VW Headline OT-Book" w:hAnsi="VW Headline OT-Book"/>
          <w:noProof/>
        </w:rPr>
      </w:sdtEndPr>
      <w:sdtContent>
        <w:p w:rsidR="00CD3B68" w:rsidRPr="003952D3" w:rsidRDefault="00442BFD">
          <w:pPr>
            <w:pStyle w:val="TOCHeading"/>
            <w:rPr>
              <w:sz w:val="17"/>
              <w:szCs w:val="17"/>
            </w:rPr>
          </w:pPr>
          <w:r w:rsidRPr="003952D3">
            <w:rPr>
              <w:sz w:val="17"/>
              <w:szCs w:val="17"/>
            </w:rPr>
            <w:t>Contents</w:t>
          </w:r>
        </w:p>
        <w:p w:rsidR="007B2B07" w:rsidRDefault="00442BFD">
          <w:pPr>
            <w:pStyle w:val="TOC2"/>
            <w:rPr>
              <w:rFonts w:asciiTheme="minorHAnsi" w:eastAsiaTheme="minorEastAsia" w:hAnsiTheme="minorHAnsi" w:cstheme="minorBidi"/>
              <w:noProof/>
              <w:sz w:val="22"/>
              <w:szCs w:val="22"/>
              <w:lang w:val="pt-PT" w:eastAsia="pt-PT"/>
            </w:rPr>
          </w:pPr>
          <w:r w:rsidRPr="003952D3">
            <w:rPr>
              <w:sz w:val="17"/>
              <w:szCs w:val="17"/>
            </w:rPr>
            <w:fldChar w:fldCharType="begin"/>
          </w:r>
          <w:r w:rsidRPr="003952D3">
            <w:rPr>
              <w:sz w:val="17"/>
              <w:szCs w:val="17"/>
            </w:rPr>
            <w:instrText xml:space="preserve"> TOC \o "1-3" \h \z \u </w:instrText>
          </w:r>
          <w:r w:rsidRPr="003952D3">
            <w:rPr>
              <w:sz w:val="17"/>
              <w:szCs w:val="17"/>
            </w:rPr>
            <w:fldChar w:fldCharType="separate"/>
          </w:r>
          <w:hyperlink w:anchor="_Toc465633396" w:history="1">
            <w:r w:rsidR="007B2B07" w:rsidRPr="005F5CAD">
              <w:rPr>
                <w:rStyle w:val="Hyperlink"/>
                <w:noProof/>
              </w:rPr>
              <w:t>1.</w:t>
            </w:r>
            <w:r w:rsidR="007B2B07">
              <w:rPr>
                <w:rFonts w:asciiTheme="minorHAnsi" w:eastAsiaTheme="minorEastAsia" w:hAnsiTheme="minorHAnsi" w:cstheme="minorBidi"/>
                <w:noProof/>
                <w:sz w:val="22"/>
                <w:szCs w:val="22"/>
                <w:lang w:val="pt-PT" w:eastAsia="pt-PT"/>
              </w:rPr>
              <w:tab/>
            </w:r>
            <w:r w:rsidR="007B2B07" w:rsidRPr="005F5CAD">
              <w:rPr>
                <w:rStyle w:val="Hyperlink"/>
                <w:noProof/>
              </w:rPr>
              <w:t>DEFINITIONS</w:t>
            </w:r>
            <w:r w:rsidR="007B2B07">
              <w:rPr>
                <w:noProof/>
                <w:webHidden/>
              </w:rPr>
              <w:tab/>
            </w:r>
            <w:r w:rsidR="007B2B07">
              <w:rPr>
                <w:noProof/>
                <w:webHidden/>
              </w:rPr>
              <w:fldChar w:fldCharType="begin"/>
            </w:r>
            <w:r w:rsidR="007B2B07">
              <w:rPr>
                <w:noProof/>
                <w:webHidden/>
              </w:rPr>
              <w:instrText xml:space="preserve"> PAGEREF _Toc465633396 \h </w:instrText>
            </w:r>
            <w:r w:rsidR="007B2B07">
              <w:rPr>
                <w:noProof/>
                <w:webHidden/>
              </w:rPr>
            </w:r>
            <w:r w:rsidR="007B2B07">
              <w:rPr>
                <w:noProof/>
                <w:webHidden/>
              </w:rPr>
              <w:fldChar w:fldCharType="separate"/>
            </w:r>
            <w:r w:rsidR="007B2B07">
              <w:rPr>
                <w:noProof/>
                <w:webHidden/>
              </w:rPr>
              <w:t>3</w:t>
            </w:r>
            <w:r w:rsidR="007B2B07">
              <w:rPr>
                <w:noProof/>
                <w:webHidden/>
              </w:rPr>
              <w:fldChar w:fldCharType="end"/>
            </w:r>
          </w:hyperlink>
        </w:p>
        <w:p w:rsidR="007B2B07" w:rsidRDefault="00490C13">
          <w:pPr>
            <w:pStyle w:val="TOC2"/>
            <w:rPr>
              <w:rFonts w:asciiTheme="minorHAnsi" w:eastAsiaTheme="minorEastAsia" w:hAnsiTheme="minorHAnsi" w:cstheme="minorBidi"/>
              <w:noProof/>
              <w:sz w:val="22"/>
              <w:szCs w:val="22"/>
              <w:lang w:val="pt-PT" w:eastAsia="pt-PT"/>
            </w:rPr>
          </w:pPr>
          <w:hyperlink w:anchor="_Toc465633397" w:history="1">
            <w:r w:rsidR="007B2B07" w:rsidRPr="005F5CAD">
              <w:rPr>
                <w:rStyle w:val="Hyperlink"/>
                <w:noProof/>
              </w:rPr>
              <w:t>2.</w:t>
            </w:r>
            <w:r w:rsidR="007B2B07">
              <w:rPr>
                <w:rFonts w:asciiTheme="minorHAnsi" w:eastAsiaTheme="minorEastAsia" w:hAnsiTheme="minorHAnsi" w:cstheme="minorBidi"/>
                <w:noProof/>
                <w:sz w:val="22"/>
                <w:szCs w:val="22"/>
                <w:lang w:val="pt-PT" w:eastAsia="pt-PT"/>
              </w:rPr>
              <w:tab/>
            </w:r>
            <w:r w:rsidR="007B2B07" w:rsidRPr="005F5CAD">
              <w:rPr>
                <w:rStyle w:val="Hyperlink"/>
                <w:noProof/>
              </w:rPr>
              <w:t>AIMS</w:t>
            </w:r>
            <w:r w:rsidR="007B2B07">
              <w:rPr>
                <w:noProof/>
                <w:webHidden/>
              </w:rPr>
              <w:tab/>
            </w:r>
            <w:r w:rsidR="007B2B07">
              <w:rPr>
                <w:noProof/>
                <w:webHidden/>
              </w:rPr>
              <w:fldChar w:fldCharType="begin"/>
            </w:r>
            <w:r w:rsidR="007B2B07">
              <w:rPr>
                <w:noProof/>
                <w:webHidden/>
              </w:rPr>
              <w:instrText xml:space="preserve"> PAGEREF _Toc465633397 \h </w:instrText>
            </w:r>
            <w:r w:rsidR="007B2B07">
              <w:rPr>
                <w:noProof/>
                <w:webHidden/>
              </w:rPr>
            </w:r>
            <w:r w:rsidR="007B2B07">
              <w:rPr>
                <w:noProof/>
                <w:webHidden/>
              </w:rPr>
              <w:fldChar w:fldCharType="separate"/>
            </w:r>
            <w:r w:rsidR="007B2B07">
              <w:rPr>
                <w:noProof/>
                <w:webHidden/>
              </w:rPr>
              <w:t>3</w:t>
            </w:r>
            <w:r w:rsidR="007B2B07">
              <w:rPr>
                <w:noProof/>
                <w:webHidden/>
              </w:rPr>
              <w:fldChar w:fldCharType="end"/>
            </w:r>
          </w:hyperlink>
        </w:p>
        <w:p w:rsidR="007B2B07" w:rsidRDefault="00490C13">
          <w:pPr>
            <w:pStyle w:val="TOC2"/>
            <w:rPr>
              <w:rFonts w:asciiTheme="minorHAnsi" w:eastAsiaTheme="minorEastAsia" w:hAnsiTheme="minorHAnsi" w:cstheme="minorBidi"/>
              <w:noProof/>
              <w:sz w:val="22"/>
              <w:szCs w:val="22"/>
              <w:lang w:val="pt-PT" w:eastAsia="pt-PT"/>
            </w:rPr>
          </w:pPr>
          <w:hyperlink w:anchor="_Toc465633398" w:history="1">
            <w:r w:rsidR="007B2B07" w:rsidRPr="005F5CAD">
              <w:rPr>
                <w:rStyle w:val="Hyperlink"/>
                <w:noProof/>
              </w:rPr>
              <w:t>3.</w:t>
            </w:r>
            <w:r w:rsidR="007B2B07">
              <w:rPr>
                <w:rFonts w:asciiTheme="minorHAnsi" w:eastAsiaTheme="minorEastAsia" w:hAnsiTheme="minorHAnsi" w:cstheme="minorBidi"/>
                <w:noProof/>
                <w:sz w:val="22"/>
                <w:szCs w:val="22"/>
                <w:lang w:val="pt-PT" w:eastAsia="pt-PT"/>
              </w:rPr>
              <w:tab/>
            </w:r>
            <w:r w:rsidR="007B2B07" w:rsidRPr="005F5CAD">
              <w:rPr>
                <w:rStyle w:val="Hyperlink"/>
                <w:noProof/>
              </w:rPr>
              <w:t>MEMBERSHIP</w:t>
            </w:r>
            <w:r w:rsidR="007B2B07">
              <w:rPr>
                <w:noProof/>
                <w:webHidden/>
              </w:rPr>
              <w:tab/>
            </w:r>
            <w:r w:rsidR="007B2B07">
              <w:rPr>
                <w:noProof/>
                <w:webHidden/>
              </w:rPr>
              <w:fldChar w:fldCharType="begin"/>
            </w:r>
            <w:r w:rsidR="007B2B07">
              <w:rPr>
                <w:noProof/>
                <w:webHidden/>
              </w:rPr>
              <w:instrText xml:space="preserve"> PAGEREF _Toc465633398 \h </w:instrText>
            </w:r>
            <w:r w:rsidR="007B2B07">
              <w:rPr>
                <w:noProof/>
                <w:webHidden/>
              </w:rPr>
            </w:r>
            <w:r w:rsidR="007B2B07">
              <w:rPr>
                <w:noProof/>
                <w:webHidden/>
              </w:rPr>
              <w:fldChar w:fldCharType="separate"/>
            </w:r>
            <w:r w:rsidR="007B2B07">
              <w:rPr>
                <w:noProof/>
                <w:webHidden/>
              </w:rPr>
              <w:t>3</w:t>
            </w:r>
            <w:r w:rsidR="007B2B07">
              <w:rPr>
                <w:noProof/>
                <w:webHidden/>
              </w:rPr>
              <w:fldChar w:fldCharType="end"/>
            </w:r>
          </w:hyperlink>
        </w:p>
        <w:p w:rsidR="007B2B07" w:rsidRDefault="00490C13">
          <w:pPr>
            <w:pStyle w:val="TOC2"/>
            <w:rPr>
              <w:rFonts w:asciiTheme="minorHAnsi" w:eastAsiaTheme="minorEastAsia" w:hAnsiTheme="minorHAnsi" w:cstheme="minorBidi"/>
              <w:noProof/>
              <w:sz w:val="22"/>
              <w:szCs w:val="22"/>
              <w:lang w:val="pt-PT" w:eastAsia="pt-PT"/>
            </w:rPr>
          </w:pPr>
          <w:hyperlink w:anchor="_Toc465633399" w:history="1">
            <w:r w:rsidR="007B2B07" w:rsidRPr="005F5CAD">
              <w:rPr>
                <w:rStyle w:val="Hyperlink"/>
                <w:noProof/>
              </w:rPr>
              <w:t>4.</w:t>
            </w:r>
            <w:r w:rsidR="007B2B07">
              <w:rPr>
                <w:rFonts w:asciiTheme="minorHAnsi" w:eastAsiaTheme="minorEastAsia" w:hAnsiTheme="minorHAnsi" w:cstheme="minorBidi"/>
                <w:noProof/>
                <w:sz w:val="22"/>
                <w:szCs w:val="22"/>
                <w:lang w:val="pt-PT" w:eastAsia="pt-PT"/>
              </w:rPr>
              <w:tab/>
            </w:r>
            <w:r w:rsidR="007B2B07" w:rsidRPr="005F5CAD">
              <w:rPr>
                <w:rStyle w:val="Hyperlink"/>
                <w:noProof/>
              </w:rPr>
              <w:t>MANAGEMENT</w:t>
            </w:r>
            <w:r w:rsidR="007B2B07">
              <w:rPr>
                <w:noProof/>
                <w:webHidden/>
              </w:rPr>
              <w:tab/>
            </w:r>
            <w:r w:rsidR="007B2B07">
              <w:rPr>
                <w:noProof/>
                <w:webHidden/>
              </w:rPr>
              <w:fldChar w:fldCharType="begin"/>
            </w:r>
            <w:r w:rsidR="007B2B07">
              <w:rPr>
                <w:noProof/>
                <w:webHidden/>
              </w:rPr>
              <w:instrText xml:space="preserve"> PAGEREF _Toc465633399 \h </w:instrText>
            </w:r>
            <w:r w:rsidR="007B2B07">
              <w:rPr>
                <w:noProof/>
                <w:webHidden/>
              </w:rPr>
            </w:r>
            <w:r w:rsidR="007B2B07">
              <w:rPr>
                <w:noProof/>
                <w:webHidden/>
              </w:rPr>
              <w:fldChar w:fldCharType="separate"/>
            </w:r>
            <w:r w:rsidR="007B2B07">
              <w:rPr>
                <w:noProof/>
                <w:webHidden/>
              </w:rPr>
              <w:t>3</w:t>
            </w:r>
            <w:r w:rsidR="007B2B07">
              <w:rPr>
                <w:noProof/>
                <w:webHidden/>
              </w:rPr>
              <w:fldChar w:fldCharType="end"/>
            </w:r>
          </w:hyperlink>
        </w:p>
        <w:p w:rsidR="007B2B07" w:rsidRDefault="00490C13">
          <w:pPr>
            <w:pStyle w:val="TOC2"/>
            <w:rPr>
              <w:rFonts w:asciiTheme="minorHAnsi" w:eastAsiaTheme="minorEastAsia" w:hAnsiTheme="minorHAnsi" w:cstheme="minorBidi"/>
              <w:noProof/>
              <w:sz w:val="22"/>
              <w:szCs w:val="22"/>
              <w:lang w:val="pt-PT" w:eastAsia="pt-PT"/>
            </w:rPr>
          </w:pPr>
          <w:hyperlink w:anchor="_Toc465633400" w:history="1">
            <w:r w:rsidR="007B2B07" w:rsidRPr="005F5CAD">
              <w:rPr>
                <w:rStyle w:val="Hyperlink"/>
                <w:noProof/>
              </w:rPr>
              <w:t>5.</w:t>
            </w:r>
            <w:r w:rsidR="007B2B07">
              <w:rPr>
                <w:rFonts w:asciiTheme="minorHAnsi" w:eastAsiaTheme="minorEastAsia" w:hAnsiTheme="minorHAnsi" w:cstheme="minorBidi"/>
                <w:noProof/>
                <w:sz w:val="22"/>
                <w:szCs w:val="22"/>
                <w:lang w:val="pt-PT" w:eastAsia="pt-PT"/>
              </w:rPr>
              <w:tab/>
            </w:r>
            <w:r w:rsidR="007B2B07" w:rsidRPr="005F5CAD">
              <w:rPr>
                <w:rStyle w:val="Hyperlink"/>
                <w:noProof/>
              </w:rPr>
              <w:t>MEETINGS</w:t>
            </w:r>
            <w:r w:rsidR="007B2B07">
              <w:rPr>
                <w:noProof/>
                <w:webHidden/>
              </w:rPr>
              <w:tab/>
            </w:r>
            <w:r w:rsidR="007B2B07">
              <w:rPr>
                <w:noProof/>
                <w:webHidden/>
              </w:rPr>
              <w:fldChar w:fldCharType="begin"/>
            </w:r>
            <w:r w:rsidR="007B2B07">
              <w:rPr>
                <w:noProof/>
                <w:webHidden/>
              </w:rPr>
              <w:instrText xml:space="preserve"> PAGEREF _Toc465633400 \h </w:instrText>
            </w:r>
            <w:r w:rsidR="007B2B07">
              <w:rPr>
                <w:noProof/>
                <w:webHidden/>
              </w:rPr>
            </w:r>
            <w:r w:rsidR="007B2B07">
              <w:rPr>
                <w:noProof/>
                <w:webHidden/>
              </w:rPr>
              <w:fldChar w:fldCharType="separate"/>
            </w:r>
            <w:r w:rsidR="007B2B07">
              <w:rPr>
                <w:noProof/>
                <w:webHidden/>
              </w:rPr>
              <w:t>3</w:t>
            </w:r>
            <w:r w:rsidR="007B2B07">
              <w:rPr>
                <w:noProof/>
                <w:webHidden/>
              </w:rPr>
              <w:fldChar w:fldCharType="end"/>
            </w:r>
          </w:hyperlink>
        </w:p>
        <w:p w:rsidR="007B2B07" w:rsidRDefault="00490C13">
          <w:pPr>
            <w:pStyle w:val="TOC2"/>
            <w:rPr>
              <w:rFonts w:asciiTheme="minorHAnsi" w:eastAsiaTheme="minorEastAsia" w:hAnsiTheme="minorHAnsi" w:cstheme="minorBidi"/>
              <w:noProof/>
              <w:sz w:val="22"/>
              <w:szCs w:val="22"/>
              <w:lang w:val="pt-PT" w:eastAsia="pt-PT"/>
            </w:rPr>
          </w:pPr>
          <w:hyperlink w:anchor="_Toc465633401" w:history="1">
            <w:r w:rsidR="007B2B07" w:rsidRPr="005F5CAD">
              <w:rPr>
                <w:rStyle w:val="Hyperlink"/>
                <w:noProof/>
              </w:rPr>
              <w:t>6.</w:t>
            </w:r>
            <w:r w:rsidR="007B2B07">
              <w:rPr>
                <w:rFonts w:asciiTheme="minorHAnsi" w:eastAsiaTheme="minorEastAsia" w:hAnsiTheme="minorHAnsi" w:cstheme="minorBidi"/>
                <w:noProof/>
                <w:sz w:val="22"/>
                <w:szCs w:val="22"/>
                <w:lang w:val="pt-PT" w:eastAsia="pt-PT"/>
              </w:rPr>
              <w:tab/>
            </w:r>
            <w:r w:rsidR="007B2B07" w:rsidRPr="005F5CAD">
              <w:rPr>
                <w:rStyle w:val="Hyperlink"/>
                <w:noProof/>
              </w:rPr>
              <w:t>CONSTITUTION CHANGES</w:t>
            </w:r>
            <w:r w:rsidR="007B2B07">
              <w:rPr>
                <w:noProof/>
                <w:webHidden/>
              </w:rPr>
              <w:tab/>
            </w:r>
            <w:r w:rsidR="007B2B07">
              <w:rPr>
                <w:noProof/>
                <w:webHidden/>
              </w:rPr>
              <w:fldChar w:fldCharType="begin"/>
            </w:r>
            <w:r w:rsidR="007B2B07">
              <w:rPr>
                <w:noProof/>
                <w:webHidden/>
              </w:rPr>
              <w:instrText xml:space="preserve"> PAGEREF _Toc465633401 \h </w:instrText>
            </w:r>
            <w:r w:rsidR="007B2B07">
              <w:rPr>
                <w:noProof/>
                <w:webHidden/>
              </w:rPr>
            </w:r>
            <w:r w:rsidR="007B2B07">
              <w:rPr>
                <w:noProof/>
                <w:webHidden/>
              </w:rPr>
              <w:fldChar w:fldCharType="separate"/>
            </w:r>
            <w:r w:rsidR="007B2B07">
              <w:rPr>
                <w:noProof/>
                <w:webHidden/>
              </w:rPr>
              <w:t>3</w:t>
            </w:r>
            <w:r w:rsidR="007B2B07">
              <w:rPr>
                <w:noProof/>
                <w:webHidden/>
              </w:rPr>
              <w:fldChar w:fldCharType="end"/>
            </w:r>
          </w:hyperlink>
        </w:p>
        <w:p w:rsidR="007B2B07" w:rsidRDefault="00490C13">
          <w:pPr>
            <w:pStyle w:val="TOC2"/>
            <w:rPr>
              <w:rFonts w:asciiTheme="minorHAnsi" w:eastAsiaTheme="minorEastAsia" w:hAnsiTheme="minorHAnsi" w:cstheme="minorBidi"/>
              <w:noProof/>
              <w:sz w:val="22"/>
              <w:szCs w:val="22"/>
              <w:lang w:val="pt-PT" w:eastAsia="pt-PT"/>
            </w:rPr>
          </w:pPr>
          <w:hyperlink w:anchor="_Toc465633402" w:history="1">
            <w:r w:rsidR="007B2B07" w:rsidRPr="005F5CAD">
              <w:rPr>
                <w:rStyle w:val="Hyperlink"/>
                <w:noProof/>
              </w:rPr>
              <w:t>7.</w:t>
            </w:r>
            <w:r w:rsidR="007B2B07">
              <w:rPr>
                <w:rFonts w:asciiTheme="minorHAnsi" w:eastAsiaTheme="minorEastAsia" w:hAnsiTheme="minorHAnsi" w:cstheme="minorBidi"/>
                <w:noProof/>
                <w:sz w:val="22"/>
                <w:szCs w:val="22"/>
                <w:lang w:val="pt-PT" w:eastAsia="pt-PT"/>
              </w:rPr>
              <w:tab/>
            </w:r>
            <w:r w:rsidR="007B2B07" w:rsidRPr="005F5CAD">
              <w:rPr>
                <w:rStyle w:val="Hyperlink"/>
                <w:noProof/>
              </w:rPr>
              <w:t>FINANCES</w:t>
            </w:r>
            <w:r w:rsidR="007B2B07">
              <w:rPr>
                <w:noProof/>
                <w:webHidden/>
              </w:rPr>
              <w:tab/>
            </w:r>
            <w:r w:rsidR="007B2B07">
              <w:rPr>
                <w:noProof/>
                <w:webHidden/>
              </w:rPr>
              <w:fldChar w:fldCharType="begin"/>
            </w:r>
            <w:r w:rsidR="007B2B07">
              <w:rPr>
                <w:noProof/>
                <w:webHidden/>
              </w:rPr>
              <w:instrText xml:space="preserve"> PAGEREF _Toc465633402 \h </w:instrText>
            </w:r>
            <w:r w:rsidR="007B2B07">
              <w:rPr>
                <w:noProof/>
                <w:webHidden/>
              </w:rPr>
            </w:r>
            <w:r w:rsidR="007B2B07">
              <w:rPr>
                <w:noProof/>
                <w:webHidden/>
              </w:rPr>
              <w:fldChar w:fldCharType="separate"/>
            </w:r>
            <w:r w:rsidR="007B2B07">
              <w:rPr>
                <w:noProof/>
                <w:webHidden/>
              </w:rPr>
              <w:t>4</w:t>
            </w:r>
            <w:r w:rsidR="007B2B07">
              <w:rPr>
                <w:noProof/>
                <w:webHidden/>
              </w:rPr>
              <w:fldChar w:fldCharType="end"/>
            </w:r>
          </w:hyperlink>
        </w:p>
        <w:p w:rsidR="007B2B07" w:rsidRDefault="00490C13">
          <w:pPr>
            <w:pStyle w:val="TOC2"/>
            <w:rPr>
              <w:rFonts w:asciiTheme="minorHAnsi" w:eastAsiaTheme="minorEastAsia" w:hAnsiTheme="minorHAnsi" w:cstheme="minorBidi"/>
              <w:noProof/>
              <w:sz w:val="22"/>
              <w:szCs w:val="22"/>
              <w:lang w:val="pt-PT" w:eastAsia="pt-PT"/>
            </w:rPr>
          </w:pPr>
          <w:hyperlink w:anchor="_Toc465633403" w:history="1">
            <w:r w:rsidR="007B2B07" w:rsidRPr="005F5CAD">
              <w:rPr>
                <w:rStyle w:val="Hyperlink"/>
                <w:noProof/>
              </w:rPr>
              <w:t>8.</w:t>
            </w:r>
            <w:r w:rsidR="007B2B07">
              <w:rPr>
                <w:rFonts w:asciiTheme="minorHAnsi" w:eastAsiaTheme="minorEastAsia" w:hAnsiTheme="minorHAnsi" w:cstheme="minorBidi"/>
                <w:noProof/>
                <w:sz w:val="22"/>
                <w:szCs w:val="22"/>
                <w:lang w:val="pt-PT" w:eastAsia="pt-PT"/>
              </w:rPr>
              <w:tab/>
            </w:r>
            <w:r w:rsidR="007B2B07" w:rsidRPr="005F5CAD">
              <w:rPr>
                <w:rStyle w:val="Hyperlink"/>
                <w:noProof/>
              </w:rPr>
              <w:t>WORLDS HOST</w:t>
            </w:r>
            <w:r w:rsidR="007B2B07">
              <w:rPr>
                <w:noProof/>
                <w:webHidden/>
              </w:rPr>
              <w:tab/>
            </w:r>
            <w:r w:rsidR="007B2B07">
              <w:rPr>
                <w:noProof/>
                <w:webHidden/>
              </w:rPr>
              <w:fldChar w:fldCharType="begin"/>
            </w:r>
            <w:r w:rsidR="007B2B07">
              <w:rPr>
                <w:noProof/>
                <w:webHidden/>
              </w:rPr>
              <w:instrText xml:space="preserve"> PAGEREF _Toc465633403 \h </w:instrText>
            </w:r>
            <w:r w:rsidR="007B2B07">
              <w:rPr>
                <w:noProof/>
                <w:webHidden/>
              </w:rPr>
            </w:r>
            <w:r w:rsidR="007B2B07">
              <w:rPr>
                <w:noProof/>
                <w:webHidden/>
              </w:rPr>
              <w:fldChar w:fldCharType="separate"/>
            </w:r>
            <w:r w:rsidR="007B2B07">
              <w:rPr>
                <w:noProof/>
                <w:webHidden/>
              </w:rPr>
              <w:t>4</w:t>
            </w:r>
            <w:r w:rsidR="007B2B07">
              <w:rPr>
                <w:noProof/>
                <w:webHidden/>
              </w:rPr>
              <w:fldChar w:fldCharType="end"/>
            </w:r>
          </w:hyperlink>
        </w:p>
        <w:p w:rsidR="007B2B07" w:rsidRDefault="00490C13">
          <w:pPr>
            <w:pStyle w:val="TOC2"/>
            <w:rPr>
              <w:rFonts w:asciiTheme="minorHAnsi" w:eastAsiaTheme="minorEastAsia" w:hAnsiTheme="minorHAnsi" w:cstheme="minorBidi"/>
              <w:noProof/>
              <w:sz w:val="22"/>
              <w:szCs w:val="22"/>
              <w:lang w:val="pt-PT" w:eastAsia="pt-PT"/>
            </w:rPr>
          </w:pPr>
          <w:hyperlink w:anchor="_Toc465633404" w:history="1">
            <w:r w:rsidR="007B2B07" w:rsidRPr="005F5CAD">
              <w:rPr>
                <w:rStyle w:val="Hyperlink"/>
                <w:noProof/>
              </w:rPr>
              <w:t>9.</w:t>
            </w:r>
            <w:r w:rsidR="007B2B07">
              <w:rPr>
                <w:rFonts w:asciiTheme="minorHAnsi" w:eastAsiaTheme="minorEastAsia" w:hAnsiTheme="minorHAnsi" w:cstheme="minorBidi"/>
                <w:noProof/>
                <w:sz w:val="22"/>
                <w:szCs w:val="22"/>
                <w:lang w:val="pt-PT" w:eastAsia="pt-PT"/>
              </w:rPr>
              <w:tab/>
            </w:r>
            <w:r w:rsidR="007B2B07" w:rsidRPr="005F5CAD">
              <w:rPr>
                <w:rStyle w:val="Hyperlink"/>
                <w:noProof/>
              </w:rPr>
              <w:t>ANNEXURE A</w:t>
            </w:r>
            <w:r w:rsidR="007B2B07">
              <w:rPr>
                <w:noProof/>
                <w:webHidden/>
              </w:rPr>
              <w:tab/>
            </w:r>
            <w:r w:rsidR="007B2B07">
              <w:rPr>
                <w:noProof/>
                <w:webHidden/>
              </w:rPr>
              <w:fldChar w:fldCharType="begin"/>
            </w:r>
            <w:r w:rsidR="007B2B07">
              <w:rPr>
                <w:noProof/>
                <w:webHidden/>
              </w:rPr>
              <w:instrText xml:space="preserve"> PAGEREF _Toc465633404 \h </w:instrText>
            </w:r>
            <w:r w:rsidR="007B2B07">
              <w:rPr>
                <w:noProof/>
                <w:webHidden/>
              </w:rPr>
            </w:r>
            <w:r w:rsidR="007B2B07">
              <w:rPr>
                <w:noProof/>
                <w:webHidden/>
              </w:rPr>
              <w:fldChar w:fldCharType="separate"/>
            </w:r>
            <w:r w:rsidR="007B2B07">
              <w:rPr>
                <w:noProof/>
                <w:webHidden/>
              </w:rPr>
              <w:t>4</w:t>
            </w:r>
            <w:r w:rsidR="007B2B07">
              <w:rPr>
                <w:noProof/>
                <w:webHidden/>
              </w:rPr>
              <w:fldChar w:fldCharType="end"/>
            </w:r>
          </w:hyperlink>
        </w:p>
        <w:p w:rsidR="007B2B07" w:rsidRDefault="00490C13">
          <w:pPr>
            <w:pStyle w:val="TOC2"/>
            <w:rPr>
              <w:rFonts w:asciiTheme="minorHAnsi" w:eastAsiaTheme="minorEastAsia" w:hAnsiTheme="minorHAnsi" w:cstheme="minorBidi"/>
              <w:noProof/>
              <w:sz w:val="22"/>
              <w:szCs w:val="22"/>
              <w:lang w:val="pt-PT" w:eastAsia="pt-PT"/>
            </w:rPr>
          </w:pPr>
          <w:hyperlink w:anchor="_Toc465633405" w:history="1">
            <w:r w:rsidR="007B2B07" w:rsidRPr="005F5CAD">
              <w:rPr>
                <w:rStyle w:val="Hyperlink"/>
                <w:noProof/>
              </w:rPr>
              <w:t>10.</w:t>
            </w:r>
            <w:r w:rsidR="007B2B07">
              <w:rPr>
                <w:rFonts w:asciiTheme="minorHAnsi" w:eastAsiaTheme="minorEastAsia" w:hAnsiTheme="minorHAnsi" w:cstheme="minorBidi"/>
                <w:noProof/>
                <w:sz w:val="22"/>
                <w:szCs w:val="22"/>
                <w:lang w:val="pt-PT" w:eastAsia="pt-PT"/>
              </w:rPr>
              <w:tab/>
            </w:r>
            <w:r w:rsidR="007B2B07" w:rsidRPr="005F5CAD">
              <w:rPr>
                <w:rStyle w:val="Hyperlink"/>
                <w:noProof/>
              </w:rPr>
              <w:t>ANNEXURE A1</w:t>
            </w:r>
            <w:r w:rsidR="007B2B07">
              <w:rPr>
                <w:noProof/>
                <w:webHidden/>
              </w:rPr>
              <w:tab/>
            </w:r>
            <w:r w:rsidR="007B2B07">
              <w:rPr>
                <w:noProof/>
                <w:webHidden/>
              </w:rPr>
              <w:fldChar w:fldCharType="begin"/>
            </w:r>
            <w:r w:rsidR="007B2B07">
              <w:rPr>
                <w:noProof/>
                <w:webHidden/>
              </w:rPr>
              <w:instrText xml:space="preserve"> PAGEREF _Toc465633405 \h </w:instrText>
            </w:r>
            <w:r w:rsidR="007B2B07">
              <w:rPr>
                <w:noProof/>
                <w:webHidden/>
              </w:rPr>
            </w:r>
            <w:r w:rsidR="007B2B07">
              <w:rPr>
                <w:noProof/>
                <w:webHidden/>
              </w:rPr>
              <w:fldChar w:fldCharType="separate"/>
            </w:r>
            <w:r w:rsidR="007B2B07">
              <w:rPr>
                <w:noProof/>
                <w:webHidden/>
              </w:rPr>
              <w:t>5</w:t>
            </w:r>
            <w:r w:rsidR="007B2B07">
              <w:rPr>
                <w:noProof/>
                <w:webHidden/>
              </w:rPr>
              <w:fldChar w:fldCharType="end"/>
            </w:r>
          </w:hyperlink>
        </w:p>
        <w:p w:rsidR="00CD3B68" w:rsidRDefault="00442BFD">
          <w:pPr>
            <w:pStyle w:val="TOC2"/>
          </w:pPr>
          <w:r w:rsidRPr="003952D3">
            <w:rPr>
              <w:b/>
              <w:bCs/>
              <w:noProof/>
              <w:sz w:val="17"/>
              <w:szCs w:val="17"/>
            </w:rPr>
            <w:fldChar w:fldCharType="end"/>
          </w:r>
        </w:p>
      </w:sdtContent>
    </w:sdt>
    <w:p w:rsidR="00CD3B68" w:rsidRDefault="00442BFD">
      <w:pPr>
        <w:rPr>
          <w:rFonts w:asciiTheme="minorHAnsi" w:hAnsiTheme="minorHAnsi"/>
          <w:color w:val="17365D" w:themeColor="text2" w:themeShade="BF"/>
          <w:kern w:val="28"/>
          <w:sz w:val="22"/>
          <w:lang w:val="en-GB"/>
        </w:rPr>
      </w:pPr>
      <w:r>
        <w:rPr>
          <w:rFonts w:asciiTheme="minorHAnsi" w:hAnsiTheme="minorHAnsi"/>
          <w:color w:val="17365D" w:themeColor="text2" w:themeShade="BF"/>
          <w:kern w:val="28"/>
          <w:sz w:val="22"/>
          <w:lang w:val="en-GB"/>
        </w:rPr>
        <w:br w:type="page"/>
      </w:r>
    </w:p>
    <w:p w:rsidR="0028759D" w:rsidRPr="0028759D" w:rsidRDefault="0028759D" w:rsidP="0028759D">
      <w:pPr>
        <w:rPr>
          <w:lang w:val="en-GB"/>
        </w:rPr>
      </w:pPr>
    </w:p>
    <w:p w:rsidR="0028759D" w:rsidRPr="0028759D" w:rsidRDefault="0028759D" w:rsidP="0028759D">
      <w:pPr>
        <w:pStyle w:val="Heading2"/>
        <w:numPr>
          <w:ilvl w:val="0"/>
          <w:numId w:val="7"/>
        </w:numPr>
        <w:spacing w:line="240" w:lineRule="auto"/>
        <w:rPr>
          <w:rFonts w:asciiTheme="minorHAnsi" w:hAnsiTheme="minorHAnsi"/>
          <w:color w:val="244061" w:themeColor="accent1" w:themeShade="80"/>
          <w:sz w:val="24"/>
        </w:rPr>
      </w:pPr>
      <w:bookmarkStart w:id="1" w:name="_Toc465633396"/>
      <w:r w:rsidRPr="0028759D">
        <w:rPr>
          <w:rFonts w:asciiTheme="minorHAnsi" w:hAnsiTheme="minorHAnsi"/>
          <w:color w:val="244061" w:themeColor="accent1" w:themeShade="80"/>
          <w:sz w:val="24"/>
        </w:rPr>
        <w:t>DEFINITIONS</w:t>
      </w:r>
      <w:bookmarkEnd w:id="1"/>
    </w:p>
    <w:p w:rsidR="0028759D" w:rsidRPr="003F7D7B" w:rsidRDefault="0028759D" w:rsidP="003F7D7B">
      <w:pPr>
        <w:pStyle w:val="Heading5"/>
        <w:numPr>
          <w:ilvl w:val="1"/>
          <w:numId w:val="7"/>
        </w:numPr>
        <w:spacing w:before="120" w:line="240" w:lineRule="auto"/>
        <w:ind w:left="567"/>
        <w:rPr>
          <w:lang w:val="en-GB"/>
        </w:rPr>
      </w:pPr>
      <w:r w:rsidRPr="003F7D7B">
        <w:rPr>
          <w:lang w:val="en-GB"/>
        </w:rPr>
        <w:t>The body shall be known as the World Field Target Federation, hereinafter referred to as the ‘Federation’.</w:t>
      </w:r>
    </w:p>
    <w:p w:rsidR="0028759D" w:rsidRPr="0028759D" w:rsidRDefault="0028759D" w:rsidP="0028759D">
      <w:pPr>
        <w:pStyle w:val="Heading2"/>
        <w:numPr>
          <w:ilvl w:val="0"/>
          <w:numId w:val="7"/>
        </w:numPr>
        <w:spacing w:line="240" w:lineRule="auto"/>
        <w:rPr>
          <w:rFonts w:asciiTheme="minorHAnsi" w:hAnsiTheme="minorHAnsi"/>
          <w:color w:val="244061" w:themeColor="accent1" w:themeShade="80"/>
          <w:sz w:val="24"/>
        </w:rPr>
      </w:pPr>
      <w:bookmarkStart w:id="2" w:name="_Toc465633397"/>
      <w:r w:rsidRPr="0028759D">
        <w:rPr>
          <w:rFonts w:asciiTheme="minorHAnsi" w:hAnsiTheme="minorHAnsi"/>
          <w:color w:val="244061" w:themeColor="accent1" w:themeShade="80"/>
          <w:sz w:val="24"/>
        </w:rPr>
        <w:t>AIMS</w:t>
      </w:r>
      <w:bookmarkEnd w:id="2"/>
    </w:p>
    <w:p w:rsidR="0028759D" w:rsidRPr="003F7D7B" w:rsidRDefault="0028759D" w:rsidP="003F7D7B">
      <w:pPr>
        <w:pStyle w:val="Heading5"/>
        <w:numPr>
          <w:ilvl w:val="1"/>
          <w:numId w:val="7"/>
        </w:numPr>
        <w:spacing w:before="120" w:line="240" w:lineRule="auto"/>
        <w:ind w:left="567"/>
        <w:rPr>
          <w:lang w:val="en-GB"/>
        </w:rPr>
      </w:pPr>
      <w:r w:rsidRPr="003F7D7B">
        <w:rPr>
          <w:lang w:val="en-GB"/>
        </w:rPr>
        <w:t>The aim of the Federation is to provide a link between Field Target shooters worldwide and to govern the World Championships.</w:t>
      </w:r>
    </w:p>
    <w:p w:rsidR="0028759D" w:rsidRPr="0028759D" w:rsidRDefault="0028759D" w:rsidP="0028759D">
      <w:pPr>
        <w:pStyle w:val="Heading2"/>
        <w:numPr>
          <w:ilvl w:val="0"/>
          <w:numId w:val="7"/>
        </w:numPr>
        <w:spacing w:line="240" w:lineRule="auto"/>
        <w:rPr>
          <w:rFonts w:asciiTheme="minorHAnsi" w:hAnsiTheme="minorHAnsi"/>
          <w:color w:val="244061" w:themeColor="accent1" w:themeShade="80"/>
          <w:sz w:val="24"/>
        </w:rPr>
      </w:pPr>
      <w:bookmarkStart w:id="3" w:name="_Toc465633398"/>
      <w:r w:rsidRPr="0028759D">
        <w:rPr>
          <w:rFonts w:asciiTheme="minorHAnsi" w:hAnsiTheme="minorHAnsi"/>
          <w:color w:val="244061" w:themeColor="accent1" w:themeShade="80"/>
          <w:sz w:val="24"/>
        </w:rPr>
        <w:t>MEMBERSHIP</w:t>
      </w:r>
      <w:bookmarkEnd w:id="3"/>
    </w:p>
    <w:p w:rsidR="0028759D" w:rsidRPr="00A94B91" w:rsidRDefault="0028759D" w:rsidP="00A94B91">
      <w:pPr>
        <w:pStyle w:val="Heading5"/>
        <w:numPr>
          <w:ilvl w:val="1"/>
          <w:numId w:val="7"/>
        </w:numPr>
        <w:spacing w:before="120" w:line="240" w:lineRule="auto"/>
        <w:ind w:left="567"/>
        <w:rPr>
          <w:lang w:val="en-GB"/>
        </w:rPr>
      </w:pPr>
      <w:r w:rsidRPr="00A94B91">
        <w:rPr>
          <w:lang w:val="en-GB"/>
        </w:rPr>
        <w:t xml:space="preserve">Membership of the Federation shall be open to properly constituted </w:t>
      </w:r>
      <w:r w:rsidRPr="0033146D">
        <w:rPr>
          <w:b/>
          <w:lang w:val="en-GB"/>
        </w:rPr>
        <w:t>Representative Governing Bodies</w:t>
      </w:r>
      <w:r w:rsidRPr="00A94B91">
        <w:rPr>
          <w:lang w:val="en-GB"/>
        </w:rPr>
        <w:t xml:space="preserve"> (RGB’s).</w:t>
      </w:r>
    </w:p>
    <w:p w:rsidR="0028759D" w:rsidRPr="00A94B91" w:rsidRDefault="0028759D" w:rsidP="00A94B91">
      <w:pPr>
        <w:pStyle w:val="Heading5"/>
        <w:numPr>
          <w:ilvl w:val="1"/>
          <w:numId w:val="7"/>
        </w:numPr>
        <w:spacing w:before="120" w:line="240" w:lineRule="auto"/>
        <w:ind w:left="567"/>
        <w:rPr>
          <w:lang w:val="en-GB"/>
        </w:rPr>
      </w:pPr>
      <w:r w:rsidRPr="00A94B91">
        <w:rPr>
          <w:lang w:val="en-GB"/>
        </w:rPr>
        <w:t>Acceptance of an RGB will be by majority agreement of those senior/sole member RGB’s at the time of application.</w:t>
      </w:r>
    </w:p>
    <w:p w:rsidR="0028759D" w:rsidRPr="00A94B91" w:rsidRDefault="0028759D" w:rsidP="00A94B91">
      <w:pPr>
        <w:pStyle w:val="Heading5"/>
        <w:numPr>
          <w:ilvl w:val="1"/>
          <w:numId w:val="7"/>
        </w:numPr>
        <w:spacing w:before="120" w:line="240" w:lineRule="auto"/>
        <w:ind w:left="567"/>
        <w:rPr>
          <w:lang w:val="en-GB"/>
        </w:rPr>
      </w:pPr>
      <w:r w:rsidRPr="00A94B91">
        <w:rPr>
          <w:lang w:val="en-GB"/>
        </w:rPr>
        <w:t>In the case where an alternate organisation wishes to obtain recognition as RGB, it must submit, together with its application, written proof of its membership/affiliation to a higher shooting/sport federation of that country.</w:t>
      </w:r>
    </w:p>
    <w:p w:rsidR="0028759D" w:rsidRPr="00A94B91" w:rsidRDefault="0028759D" w:rsidP="00A94B91">
      <w:pPr>
        <w:pStyle w:val="Heading5"/>
        <w:numPr>
          <w:ilvl w:val="1"/>
          <w:numId w:val="7"/>
        </w:numPr>
        <w:spacing w:before="120" w:line="240" w:lineRule="auto"/>
        <w:ind w:left="567"/>
        <w:rPr>
          <w:lang w:val="en-GB"/>
        </w:rPr>
      </w:pPr>
      <w:r w:rsidRPr="00A94B91">
        <w:rPr>
          <w:lang w:val="en-GB"/>
        </w:rPr>
        <w:t>Where more than one RGB from the same country has been admitted to the WFTF, the RGB with the greater number of shooters participating in the most recent/current World Championships will be the senior RGB.</w:t>
      </w:r>
    </w:p>
    <w:p w:rsidR="0028759D" w:rsidRPr="00A94B91" w:rsidRDefault="0028759D" w:rsidP="00A94B91">
      <w:pPr>
        <w:pStyle w:val="Heading5"/>
        <w:numPr>
          <w:ilvl w:val="1"/>
          <w:numId w:val="7"/>
        </w:numPr>
        <w:spacing w:before="120" w:line="240" w:lineRule="auto"/>
        <w:ind w:left="567"/>
        <w:rPr>
          <w:lang w:val="en-GB"/>
        </w:rPr>
      </w:pPr>
      <w:r w:rsidRPr="00A94B91">
        <w:rPr>
          <w:lang w:val="en-GB"/>
        </w:rPr>
        <w:t>Only the senior or sole RGB of a country may vote on Federation matters or nominate teams at a World Championship.</w:t>
      </w:r>
    </w:p>
    <w:p w:rsidR="0028759D" w:rsidRDefault="0028759D" w:rsidP="0028759D">
      <w:pPr>
        <w:rPr>
          <w:lang w:val="en-GB"/>
        </w:rPr>
      </w:pPr>
    </w:p>
    <w:p w:rsidR="0028759D" w:rsidRPr="0028759D" w:rsidRDefault="0028759D" w:rsidP="0028759D">
      <w:pPr>
        <w:pStyle w:val="Heading2"/>
        <w:numPr>
          <w:ilvl w:val="0"/>
          <w:numId w:val="7"/>
        </w:numPr>
        <w:spacing w:line="240" w:lineRule="auto"/>
        <w:rPr>
          <w:rFonts w:asciiTheme="minorHAnsi" w:hAnsiTheme="minorHAnsi"/>
          <w:color w:val="244061" w:themeColor="accent1" w:themeShade="80"/>
          <w:sz w:val="24"/>
        </w:rPr>
      </w:pPr>
      <w:bookmarkStart w:id="4" w:name="_Toc465633399"/>
      <w:r w:rsidRPr="0028759D">
        <w:rPr>
          <w:rFonts w:asciiTheme="minorHAnsi" w:hAnsiTheme="minorHAnsi"/>
          <w:color w:val="244061" w:themeColor="accent1" w:themeShade="80"/>
          <w:sz w:val="24"/>
        </w:rPr>
        <w:t>MANAGEMENT</w:t>
      </w:r>
      <w:bookmarkEnd w:id="4"/>
    </w:p>
    <w:p w:rsidR="0028759D" w:rsidRPr="003F7D7B" w:rsidRDefault="0028759D" w:rsidP="003F7D7B">
      <w:pPr>
        <w:pStyle w:val="Heading5"/>
        <w:numPr>
          <w:ilvl w:val="1"/>
          <w:numId w:val="7"/>
        </w:numPr>
        <w:spacing w:before="120" w:line="240" w:lineRule="auto"/>
        <w:ind w:left="567"/>
        <w:rPr>
          <w:lang w:val="en-GB"/>
        </w:rPr>
      </w:pPr>
      <w:r w:rsidRPr="003F7D7B">
        <w:rPr>
          <w:lang w:val="en-GB"/>
        </w:rPr>
        <w:t>The Federation will be managed by a President who will be elected by nomination and a majority vote from the RGB’s at the time of an annual World Championships event.</w:t>
      </w:r>
    </w:p>
    <w:p w:rsidR="0028759D" w:rsidRDefault="0028759D" w:rsidP="003F7D7B">
      <w:pPr>
        <w:pStyle w:val="Heading5"/>
        <w:numPr>
          <w:ilvl w:val="1"/>
          <w:numId w:val="7"/>
        </w:numPr>
        <w:spacing w:before="120" w:line="240" w:lineRule="auto"/>
        <w:ind w:left="567"/>
        <w:rPr>
          <w:lang w:val="en-GB"/>
        </w:rPr>
      </w:pPr>
      <w:r w:rsidRPr="003F7D7B">
        <w:rPr>
          <w:lang w:val="en-GB"/>
        </w:rPr>
        <w:t>The President will serve for a period of three years and will be responsible for representing and running the Federation, with only supervisory powers over World Championship events.</w:t>
      </w:r>
    </w:p>
    <w:p w:rsidR="00EE39CC" w:rsidRPr="00EE39CC" w:rsidRDefault="00EE39CC" w:rsidP="00EE39CC">
      <w:pPr>
        <w:rPr>
          <w:lang w:val="en-GB"/>
        </w:rPr>
      </w:pPr>
    </w:p>
    <w:p w:rsidR="0028759D" w:rsidRPr="0028759D" w:rsidRDefault="0028759D" w:rsidP="0028759D">
      <w:pPr>
        <w:pStyle w:val="Heading2"/>
        <w:numPr>
          <w:ilvl w:val="0"/>
          <w:numId w:val="7"/>
        </w:numPr>
        <w:rPr>
          <w:rFonts w:asciiTheme="minorHAnsi" w:hAnsiTheme="minorHAnsi"/>
          <w:color w:val="244061" w:themeColor="accent1" w:themeShade="80"/>
          <w:sz w:val="24"/>
        </w:rPr>
      </w:pPr>
      <w:bookmarkStart w:id="5" w:name="_Toc465633400"/>
      <w:r w:rsidRPr="0028759D">
        <w:rPr>
          <w:rFonts w:asciiTheme="minorHAnsi" w:hAnsiTheme="minorHAnsi"/>
          <w:color w:val="244061" w:themeColor="accent1" w:themeShade="80"/>
          <w:sz w:val="24"/>
        </w:rPr>
        <w:t>MEETINGS</w:t>
      </w:r>
      <w:bookmarkEnd w:id="5"/>
    </w:p>
    <w:p w:rsidR="0028759D" w:rsidRPr="003F7D7B" w:rsidRDefault="0028759D" w:rsidP="003F7D7B">
      <w:pPr>
        <w:pStyle w:val="Heading5"/>
        <w:numPr>
          <w:ilvl w:val="1"/>
          <w:numId w:val="7"/>
        </w:numPr>
        <w:spacing w:before="120" w:line="240" w:lineRule="auto"/>
        <w:ind w:left="567"/>
        <w:rPr>
          <w:lang w:val="en-GB"/>
        </w:rPr>
      </w:pPr>
      <w:r w:rsidRPr="003F7D7B">
        <w:rPr>
          <w:lang w:val="en-GB"/>
        </w:rPr>
        <w:t>The Federation will not meet in conference or committee.</w:t>
      </w:r>
    </w:p>
    <w:p w:rsidR="0028759D" w:rsidRPr="003F7D7B" w:rsidRDefault="0028759D" w:rsidP="003F7D7B">
      <w:pPr>
        <w:pStyle w:val="Heading5"/>
        <w:numPr>
          <w:ilvl w:val="1"/>
          <w:numId w:val="7"/>
        </w:numPr>
        <w:spacing w:before="120" w:line="240" w:lineRule="auto"/>
        <w:ind w:left="567"/>
        <w:rPr>
          <w:lang w:val="en-GB"/>
        </w:rPr>
      </w:pPr>
      <w:r w:rsidRPr="003F7D7B">
        <w:rPr>
          <w:lang w:val="en-GB"/>
        </w:rPr>
        <w:t>All relevant business will be transacted by document with copies to all member RGB’s, thereby ensuring that all records and transactions of the Federation are fully available to and complete at every member RGB.</w:t>
      </w:r>
    </w:p>
    <w:p w:rsidR="0028759D" w:rsidRPr="003F7D7B" w:rsidRDefault="0028759D" w:rsidP="003F7D7B">
      <w:pPr>
        <w:pStyle w:val="Heading5"/>
        <w:numPr>
          <w:ilvl w:val="1"/>
          <w:numId w:val="7"/>
        </w:numPr>
        <w:spacing w:before="120" w:line="240" w:lineRule="auto"/>
        <w:ind w:left="567"/>
        <w:rPr>
          <w:lang w:val="en-GB"/>
        </w:rPr>
      </w:pPr>
      <w:r w:rsidRPr="003F7D7B">
        <w:rPr>
          <w:lang w:val="en-GB"/>
        </w:rPr>
        <w:t>At the time of change of management of the Federation there will be no requirement for the transfer of records.</w:t>
      </w:r>
    </w:p>
    <w:p w:rsidR="0028759D" w:rsidRPr="003F7D7B" w:rsidRDefault="0028759D" w:rsidP="003F7D7B">
      <w:pPr>
        <w:pStyle w:val="Heading5"/>
        <w:numPr>
          <w:ilvl w:val="1"/>
          <w:numId w:val="7"/>
        </w:numPr>
        <w:spacing w:before="120" w:line="240" w:lineRule="auto"/>
        <w:ind w:left="567"/>
        <w:rPr>
          <w:lang w:val="en-GB"/>
        </w:rPr>
      </w:pPr>
      <w:r w:rsidRPr="003F7D7B">
        <w:rPr>
          <w:lang w:val="en-GB"/>
        </w:rPr>
        <w:t>All members RGB’s will be responsible for advising the President of their Federation contacts.</w:t>
      </w:r>
    </w:p>
    <w:p w:rsidR="0028759D" w:rsidRDefault="0028759D" w:rsidP="0028759D">
      <w:pPr>
        <w:rPr>
          <w:lang w:val="en-GB"/>
        </w:rPr>
      </w:pPr>
    </w:p>
    <w:p w:rsidR="0028759D" w:rsidRPr="0028759D" w:rsidRDefault="0028759D" w:rsidP="0028759D">
      <w:pPr>
        <w:pStyle w:val="Heading2"/>
        <w:numPr>
          <w:ilvl w:val="0"/>
          <w:numId w:val="7"/>
        </w:numPr>
        <w:rPr>
          <w:rFonts w:asciiTheme="minorHAnsi" w:hAnsiTheme="minorHAnsi"/>
          <w:color w:val="244061" w:themeColor="accent1" w:themeShade="80"/>
          <w:sz w:val="24"/>
        </w:rPr>
      </w:pPr>
      <w:bookmarkStart w:id="6" w:name="_Toc465633401"/>
      <w:r w:rsidRPr="0028759D">
        <w:rPr>
          <w:rFonts w:asciiTheme="minorHAnsi" w:hAnsiTheme="minorHAnsi"/>
          <w:color w:val="244061" w:themeColor="accent1" w:themeShade="80"/>
          <w:sz w:val="24"/>
        </w:rPr>
        <w:t>CONSTITUTION CHANGES</w:t>
      </w:r>
      <w:bookmarkEnd w:id="6"/>
    </w:p>
    <w:p w:rsidR="0028759D" w:rsidRPr="003F7D7B" w:rsidRDefault="0028759D" w:rsidP="003F7D7B">
      <w:pPr>
        <w:pStyle w:val="Heading5"/>
        <w:numPr>
          <w:ilvl w:val="1"/>
          <w:numId w:val="7"/>
        </w:numPr>
        <w:spacing w:before="120" w:line="240" w:lineRule="auto"/>
        <w:ind w:left="567"/>
        <w:rPr>
          <w:lang w:val="en-GB"/>
        </w:rPr>
      </w:pPr>
      <w:r w:rsidRPr="003F7D7B">
        <w:rPr>
          <w:lang w:val="en-GB"/>
        </w:rPr>
        <w:t>The Constitution of the Federation may only be changed at the end of each hosting period, and then only by a simple majority agreement of the member senior/sole RGB’s.</w:t>
      </w:r>
    </w:p>
    <w:p w:rsidR="0028759D" w:rsidRPr="0028759D" w:rsidRDefault="0028759D" w:rsidP="0028759D">
      <w:pPr>
        <w:rPr>
          <w:lang w:val="en-GB"/>
        </w:rPr>
      </w:pPr>
    </w:p>
    <w:p w:rsidR="0028759D" w:rsidRPr="0028759D" w:rsidRDefault="0028759D" w:rsidP="0028759D">
      <w:pPr>
        <w:pStyle w:val="Heading2"/>
        <w:numPr>
          <w:ilvl w:val="0"/>
          <w:numId w:val="7"/>
        </w:numPr>
        <w:rPr>
          <w:rFonts w:asciiTheme="minorHAnsi" w:hAnsiTheme="minorHAnsi"/>
          <w:color w:val="244061" w:themeColor="accent1" w:themeShade="80"/>
          <w:sz w:val="24"/>
        </w:rPr>
      </w:pPr>
      <w:bookmarkStart w:id="7" w:name="_Toc465633402"/>
      <w:r w:rsidRPr="0028759D">
        <w:rPr>
          <w:rFonts w:asciiTheme="minorHAnsi" w:hAnsiTheme="minorHAnsi"/>
          <w:color w:val="244061" w:themeColor="accent1" w:themeShade="80"/>
          <w:sz w:val="24"/>
        </w:rPr>
        <w:t>FINANCES</w:t>
      </w:r>
      <w:bookmarkEnd w:id="7"/>
    </w:p>
    <w:p w:rsidR="0028759D" w:rsidRPr="003F7D7B" w:rsidRDefault="0028759D" w:rsidP="003F7D7B">
      <w:pPr>
        <w:pStyle w:val="Heading5"/>
        <w:numPr>
          <w:ilvl w:val="1"/>
          <w:numId w:val="7"/>
        </w:numPr>
        <w:spacing w:before="120" w:line="240" w:lineRule="auto"/>
        <w:ind w:left="567"/>
        <w:rPr>
          <w:lang w:val="en-GB"/>
        </w:rPr>
      </w:pPr>
      <w:r w:rsidRPr="003F7D7B">
        <w:rPr>
          <w:lang w:val="en-GB"/>
        </w:rPr>
        <w:t>The Federation will not hold funds or property in any form, nor will it be liable for debts of any nature.</w:t>
      </w:r>
    </w:p>
    <w:p w:rsidR="0028759D" w:rsidRPr="003F7D7B" w:rsidRDefault="0028759D" w:rsidP="003F7D7B">
      <w:pPr>
        <w:pStyle w:val="Heading5"/>
        <w:numPr>
          <w:ilvl w:val="1"/>
          <w:numId w:val="7"/>
        </w:numPr>
        <w:spacing w:before="120" w:line="240" w:lineRule="auto"/>
        <w:ind w:left="567"/>
        <w:rPr>
          <w:lang w:val="en-GB"/>
        </w:rPr>
      </w:pPr>
      <w:r w:rsidRPr="003F7D7B">
        <w:rPr>
          <w:lang w:val="en-GB"/>
        </w:rPr>
        <w:t>Any costs incurred in any way in connection with the Federation business will be borne in whole by the host RGB.</w:t>
      </w:r>
    </w:p>
    <w:p w:rsidR="007B2B07" w:rsidRPr="007B2B07" w:rsidRDefault="0028759D" w:rsidP="007B2B07">
      <w:pPr>
        <w:pStyle w:val="Heading5"/>
        <w:numPr>
          <w:ilvl w:val="1"/>
          <w:numId w:val="7"/>
        </w:numPr>
        <w:spacing w:before="120" w:line="240" w:lineRule="auto"/>
        <w:ind w:left="567"/>
        <w:rPr>
          <w:lang w:val="en-GB"/>
        </w:rPr>
      </w:pPr>
      <w:r w:rsidRPr="003F7D7B">
        <w:rPr>
          <w:lang w:val="en-GB"/>
        </w:rPr>
        <w:t>Any excess of income over expenditure arising from a Federation event will fall to the host RGB.</w:t>
      </w:r>
    </w:p>
    <w:p w:rsidR="0028759D" w:rsidRPr="007B2B07" w:rsidRDefault="007B2B07" w:rsidP="007B2B07">
      <w:pPr>
        <w:pStyle w:val="Heading5"/>
        <w:numPr>
          <w:ilvl w:val="1"/>
          <w:numId w:val="7"/>
        </w:numPr>
        <w:spacing w:before="120" w:line="240" w:lineRule="auto"/>
        <w:ind w:left="567"/>
        <w:rPr>
          <w:highlight w:val="yellow"/>
          <w:lang w:val="en-GB"/>
        </w:rPr>
      </w:pPr>
      <w:r w:rsidRPr="007B2B07">
        <w:rPr>
          <w:highlight w:val="yellow"/>
          <w:lang w:val="en-GB"/>
        </w:rPr>
        <w:t xml:space="preserve">Each World Championship Organizer </w:t>
      </w:r>
      <w:r w:rsidR="00396CF8">
        <w:rPr>
          <w:highlight w:val="yellow"/>
          <w:lang w:val="en-GB"/>
        </w:rPr>
        <w:t xml:space="preserve">based on the inscriptions </w:t>
      </w:r>
      <w:r w:rsidRPr="007B2B07">
        <w:rPr>
          <w:highlight w:val="yellow"/>
          <w:lang w:val="en-GB"/>
        </w:rPr>
        <w:t xml:space="preserve">will have to pay the annual fee </w:t>
      </w:r>
      <w:r>
        <w:rPr>
          <w:highlight w:val="yellow"/>
          <w:lang w:val="en-GB"/>
        </w:rPr>
        <w:t>of the WFTF website hosting.</w:t>
      </w:r>
    </w:p>
    <w:p w:rsidR="0028759D" w:rsidRDefault="0028759D" w:rsidP="00D3438E">
      <w:pPr>
        <w:ind w:left="567"/>
        <w:rPr>
          <w:lang w:val="en-GB"/>
        </w:rPr>
      </w:pPr>
    </w:p>
    <w:p w:rsidR="00D3438E" w:rsidRDefault="00D3438E" w:rsidP="00D3438E">
      <w:pPr>
        <w:ind w:left="567"/>
        <w:rPr>
          <w:lang w:val="en-GB"/>
        </w:rPr>
      </w:pPr>
      <w:r w:rsidRPr="00D3438E">
        <w:rPr>
          <w:highlight w:val="yellow"/>
          <w:lang w:val="en-GB"/>
        </w:rPr>
        <w:t>(</w:t>
      </w:r>
      <w:proofErr w:type="gramStart"/>
      <w:r w:rsidRPr="00D3438E">
        <w:rPr>
          <w:highlight w:val="yellow"/>
          <w:lang w:val="en-GB"/>
        </w:rPr>
        <w:t>note</w:t>
      </w:r>
      <w:proofErr w:type="gramEnd"/>
      <w:r w:rsidRPr="00D3438E">
        <w:rPr>
          <w:highlight w:val="yellow"/>
          <w:lang w:val="en-GB"/>
        </w:rPr>
        <w:t>: the cost is around 50€?)</w:t>
      </w:r>
    </w:p>
    <w:p w:rsidR="00D3438E" w:rsidRPr="0028759D" w:rsidRDefault="00D3438E" w:rsidP="0028759D">
      <w:pPr>
        <w:rPr>
          <w:lang w:val="en-GB"/>
        </w:rPr>
      </w:pPr>
    </w:p>
    <w:p w:rsidR="0028759D" w:rsidRPr="0028759D" w:rsidRDefault="0028759D" w:rsidP="0028759D">
      <w:pPr>
        <w:pStyle w:val="Heading2"/>
        <w:numPr>
          <w:ilvl w:val="0"/>
          <w:numId w:val="7"/>
        </w:numPr>
        <w:rPr>
          <w:rFonts w:asciiTheme="minorHAnsi" w:hAnsiTheme="minorHAnsi"/>
          <w:color w:val="244061" w:themeColor="accent1" w:themeShade="80"/>
          <w:sz w:val="24"/>
        </w:rPr>
      </w:pPr>
      <w:bookmarkStart w:id="8" w:name="_Toc465633403"/>
      <w:r w:rsidRPr="0028759D">
        <w:rPr>
          <w:rFonts w:asciiTheme="minorHAnsi" w:hAnsiTheme="minorHAnsi"/>
          <w:color w:val="244061" w:themeColor="accent1" w:themeShade="80"/>
          <w:sz w:val="24"/>
        </w:rPr>
        <w:t>WORLDS HOST</w:t>
      </w:r>
      <w:bookmarkEnd w:id="8"/>
    </w:p>
    <w:p w:rsidR="0028759D" w:rsidRPr="003F7D7B" w:rsidRDefault="0028759D" w:rsidP="003F7D7B">
      <w:pPr>
        <w:pStyle w:val="Heading5"/>
        <w:numPr>
          <w:ilvl w:val="1"/>
          <w:numId w:val="7"/>
        </w:numPr>
        <w:spacing w:before="120" w:line="240" w:lineRule="auto"/>
        <w:ind w:left="567"/>
        <w:rPr>
          <w:lang w:val="en-GB"/>
        </w:rPr>
      </w:pPr>
      <w:r w:rsidRPr="003F7D7B">
        <w:rPr>
          <w:lang w:val="en-GB"/>
        </w:rPr>
        <w:t>The host RGB will each year organise and host the World Field Target Championships on behalf of the Federation.</w:t>
      </w:r>
    </w:p>
    <w:p w:rsidR="0028759D" w:rsidRDefault="0028759D" w:rsidP="003F7D7B">
      <w:pPr>
        <w:pStyle w:val="Heading5"/>
        <w:numPr>
          <w:ilvl w:val="1"/>
          <w:numId w:val="7"/>
        </w:numPr>
        <w:spacing w:before="120" w:line="240" w:lineRule="auto"/>
        <w:ind w:left="567"/>
        <w:rPr>
          <w:lang w:val="en-GB"/>
        </w:rPr>
      </w:pPr>
      <w:r w:rsidRPr="003F7D7B">
        <w:rPr>
          <w:lang w:val="en-GB"/>
        </w:rPr>
        <w:t>The appointment of host countries will be done according to the WFTF policy on rotating World FT Championship host countries as reflected in Annexure A.</w:t>
      </w:r>
    </w:p>
    <w:p w:rsidR="00D3438E" w:rsidRPr="00D3438E" w:rsidRDefault="00D3438E" w:rsidP="00D3438E">
      <w:pPr>
        <w:pStyle w:val="Heading5"/>
        <w:numPr>
          <w:ilvl w:val="1"/>
          <w:numId w:val="7"/>
        </w:numPr>
        <w:spacing w:before="120" w:line="240" w:lineRule="auto"/>
        <w:ind w:left="567"/>
        <w:rPr>
          <w:highlight w:val="yellow"/>
          <w:lang w:val="en-GB"/>
        </w:rPr>
      </w:pPr>
      <w:r w:rsidRPr="00EA56ED">
        <w:rPr>
          <w:highlight w:val="yellow"/>
          <w:lang w:val="en-GB"/>
        </w:rPr>
        <w:t xml:space="preserve">When a country offers to host the Worlds acceptance of hosting is subject to approval by majority vote of the RGB's. </w:t>
      </w:r>
    </w:p>
    <w:p w:rsidR="004E24EE" w:rsidRPr="004E24EE" w:rsidRDefault="004E24EE" w:rsidP="004E24EE">
      <w:pPr>
        <w:pStyle w:val="Heading5"/>
        <w:numPr>
          <w:ilvl w:val="1"/>
          <w:numId w:val="7"/>
        </w:numPr>
        <w:spacing w:before="120" w:line="240" w:lineRule="auto"/>
        <w:ind w:left="567"/>
        <w:rPr>
          <w:highlight w:val="yellow"/>
          <w:lang w:val="en-GB"/>
        </w:rPr>
      </w:pPr>
      <w:r w:rsidRPr="004E24EE">
        <w:rPr>
          <w:highlight w:val="yellow"/>
          <w:lang w:val="en-GB"/>
        </w:rPr>
        <w:t xml:space="preserve">As a preliminary and necessary condition to host and organize the WFTC, the candidate RGB has to commit to fully accept and apply the </w:t>
      </w:r>
      <w:r w:rsidR="007B2B07">
        <w:rPr>
          <w:highlight w:val="yellow"/>
          <w:lang w:val="en-GB"/>
        </w:rPr>
        <w:t xml:space="preserve">Constitution and </w:t>
      </w:r>
      <w:r w:rsidRPr="004E24EE">
        <w:rPr>
          <w:highlight w:val="yellow"/>
          <w:lang w:val="en-GB"/>
        </w:rPr>
        <w:t>Comprehensive Rules, as they are established by the WFTF RGB members.</w:t>
      </w:r>
    </w:p>
    <w:p w:rsidR="00EA56ED" w:rsidRDefault="00EA56ED" w:rsidP="00EA56ED">
      <w:pPr>
        <w:pStyle w:val="Heading5"/>
        <w:numPr>
          <w:ilvl w:val="1"/>
          <w:numId w:val="7"/>
        </w:numPr>
        <w:spacing w:before="120" w:line="240" w:lineRule="auto"/>
        <w:ind w:left="567"/>
        <w:rPr>
          <w:highlight w:val="yellow"/>
          <w:lang w:val="en-GB"/>
        </w:rPr>
      </w:pPr>
      <w:r w:rsidRPr="00EA56ED">
        <w:rPr>
          <w:highlight w:val="yellow"/>
          <w:lang w:val="en-GB"/>
        </w:rPr>
        <w:t>T</w:t>
      </w:r>
      <w:r w:rsidR="007B2B07" w:rsidRPr="00EA56ED">
        <w:rPr>
          <w:highlight w:val="yellow"/>
          <w:lang w:val="en-GB"/>
        </w:rPr>
        <w:t xml:space="preserve">he host will need to </w:t>
      </w:r>
      <w:r w:rsidRPr="00EA56ED">
        <w:rPr>
          <w:highlight w:val="yellow"/>
          <w:lang w:val="en-GB"/>
        </w:rPr>
        <w:t xml:space="preserve">provide information </w:t>
      </w:r>
      <w:r>
        <w:rPr>
          <w:highlight w:val="yellow"/>
          <w:lang w:val="en-GB"/>
        </w:rPr>
        <w:t>like</w:t>
      </w:r>
      <w:r w:rsidRPr="00EA56ED">
        <w:rPr>
          <w:highlight w:val="yellow"/>
          <w:lang w:val="en-GB"/>
        </w:rPr>
        <w:t xml:space="preserve"> </w:t>
      </w:r>
      <w:r w:rsidR="007B2B07" w:rsidRPr="00EA56ED">
        <w:rPr>
          <w:highlight w:val="yellow"/>
          <w:lang w:val="en-GB"/>
        </w:rPr>
        <w:t>number</w:t>
      </w:r>
      <w:r w:rsidR="00F76611">
        <w:rPr>
          <w:highlight w:val="yellow"/>
          <w:lang w:val="en-GB"/>
        </w:rPr>
        <w:t xml:space="preserve"> of</w:t>
      </w:r>
      <w:r w:rsidR="007B2B07" w:rsidRPr="00EA56ED">
        <w:rPr>
          <w:highlight w:val="yellow"/>
          <w:lang w:val="en-GB"/>
        </w:rPr>
        <w:t xml:space="preserve"> </w:t>
      </w:r>
      <w:r w:rsidR="00F76611">
        <w:rPr>
          <w:highlight w:val="yellow"/>
          <w:lang w:val="en-GB"/>
        </w:rPr>
        <w:t>competitors possible to have</w:t>
      </w:r>
      <w:r>
        <w:rPr>
          <w:highlight w:val="yellow"/>
          <w:lang w:val="en-GB"/>
        </w:rPr>
        <w:t xml:space="preserve"> in the competition</w:t>
      </w:r>
      <w:r w:rsidR="007B2B07" w:rsidRPr="00EA56ED">
        <w:rPr>
          <w:highlight w:val="yellow"/>
          <w:lang w:val="en-GB"/>
        </w:rPr>
        <w:t xml:space="preserve">, number of sessions, </w:t>
      </w:r>
      <w:r w:rsidRPr="00EA56ED">
        <w:rPr>
          <w:highlight w:val="yellow"/>
          <w:lang w:val="en-GB"/>
        </w:rPr>
        <w:t>expected light hours, temperatures</w:t>
      </w:r>
      <w:r>
        <w:rPr>
          <w:highlight w:val="yellow"/>
          <w:lang w:val="en-GB"/>
        </w:rPr>
        <w:t xml:space="preserve"> and other relevant information requested by the RGB’s</w:t>
      </w:r>
      <w:r w:rsidR="007B2B07" w:rsidRPr="00EA56ED">
        <w:rPr>
          <w:highlight w:val="yellow"/>
          <w:lang w:val="en-GB"/>
        </w:rPr>
        <w:t>.</w:t>
      </w:r>
    </w:p>
    <w:p w:rsidR="0028759D" w:rsidRPr="003F7D7B" w:rsidRDefault="0028759D" w:rsidP="003F7D7B">
      <w:pPr>
        <w:pStyle w:val="Heading5"/>
        <w:numPr>
          <w:ilvl w:val="1"/>
          <w:numId w:val="7"/>
        </w:numPr>
        <w:spacing w:before="120" w:line="240" w:lineRule="auto"/>
        <w:ind w:left="567"/>
        <w:rPr>
          <w:lang w:val="en-GB"/>
        </w:rPr>
      </w:pPr>
      <w:r w:rsidRPr="003F7D7B">
        <w:rPr>
          <w:lang w:val="en-GB"/>
        </w:rPr>
        <w:t xml:space="preserve">The organising and management of a World Championship event will be the responsibility of the Chairman of the host RGB, who will serve as Vice President of the Federation from the end of the </w:t>
      </w:r>
      <w:r w:rsidR="00F76611">
        <w:rPr>
          <w:lang w:val="en-GB"/>
        </w:rPr>
        <w:t xml:space="preserve"> </w:t>
      </w:r>
      <w:r w:rsidRPr="003F7D7B">
        <w:rPr>
          <w:lang w:val="en-GB"/>
        </w:rPr>
        <w:t>previous Championship to the end of the Championship that they will be hosting.</w:t>
      </w:r>
    </w:p>
    <w:p w:rsidR="0028759D" w:rsidRPr="00F76611" w:rsidRDefault="0028759D" w:rsidP="003F7D7B">
      <w:pPr>
        <w:pStyle w:val="Heading5"/>
        <w:numPr>
          <w:ilvl w:val="1"/>
          <w:numId w:val="7"/>
        </w:numPr>
        <w:spacing w:before="120" w:line="240" w:lineRule="auto"/>
        <w:ind w:left="567"/>
        <w:rPr>
          <w:strike/>
          <w:highlight w:val="yellow"/>
          <w:lang w:val="en-GB"/>
        </w:rPr>
      </w:pPr>
      <w:r w:rsidRPr="00F76611">
        <w:rPr>
          <w:strike/>
          <w:highlight w:val="yellow"/>
          <w:lang w:val="en-GB"/>
        </w:rPr>
        <w:t>The host RGB may at its discretion expand or add to the Championships providing that such action does not in any way reduce the Field Target content of the event nor does it create any reward deemed to be higher than the purpose of the Championship.</w:t>
      </w:r>
    </w:p>
    <w:p w:rsidR="0028759D" w:rsidRPr="004E24EE" w:rsidRDefault="0028759D" w:rsidP="003F7D7B">
      <w:pPr>
        <w:pStyle w:val="Heading5"/>
        <w:numPr>
          <w:ilvl w:val="1"/>
          <w:numId w:val="7"/>
        </w:numPr>
        <w:spacing w:before="120" w:line="240" w:lineRule="auto"/>
        <w:ind w:left="567"/>
        <w:rPr>
          <w:strike/>
          <w:highlight w:val="yellow"/>
          <w:lang w:val="en-GB"/>
        </w:rPr>
      </w:pPr>
      <w:r w:rsidRPr="004E24EE">
        <w:rPr>
          <w:strike/>
          <w:highlight w:val="yellow"/>
          <w:lang w:val="en-GB"/>
        </w:rPr>
        <w:t>Host RGB rules will apply at all Federation Championships, but may not contradict/override the WFTF Core Rules.</w:t>
      </w:r>
    </w:p>
    <w:p w:rsidR="0028759D" w:rsidRPr="003F7D7B" w:rsidRDefault="0028759D" w:rsidP="003F7D7B">
      <w:pPr>
        <w:pStyle w:val="Heading5"/>
        <w:numPr>
          <w:ilvl w:val="1"/>
          <w:numId w:val="7"/>
        </w:numPr>
        <w:spacing w:before="120" w:line="240" w:lineRule="auto"/>
        <w:ind w:left="567"/>
        <w:rPr>
          <w:lang w:val="en-GB"/>
        </w:rPr>
      </w:pPr>
      <w:r w:rsidRPr="003F7D7B">
        <w:rPr>
          <w:lang w:val="en-GB"/>
        </w:rPr>
        <w:t>Participation of a WFTF event in breach of these rules will not be permitted.</w:t>
      </w:r>
    </w:p>
    <w:p w:rsidR="0028759D" w:rsidRPr="0028759D" w:rsidRDefault="0028759D" w:rsidP="0028759D">
      <w:pPr>
        <w:rPr>
          <w:lang w:val="en-GB"/>
        </w:rPr>
      </w:pPr>
    </w:p>
    <w:p w:rsidR="0028759D" w:rsidRDefault="0028759D" w:rsidP="0028759D">
      <w:pPr>
        <w:rPr>
          <w:lang w:val="en-GB"/>
        </w:rPr>
      </w:pPr>
    </w:p>
    <w:p w:rsidR="00BB6D4B" w:rsidRDefault="00BB6D4B" w:rsidP="0028759D">
      <w:pPr>
        <w:rPr>
          <w:lang w:val="en-GB"/>
        </w:rPr>
      </w:pPr>
    </w:p>
    <w:p w:rsidR="00BB6D4B" w:rsidRDefault="00BB6D4B" w:rsidP="0028759D">
      <w:pPr>
        <w:rPr>
          <w:lang w:val="en-GB"/>
        </w:rPr>
      </w:pPr>
    </w:p>
    <w:p w:rsidR="00BB6D4B" w:rsidRDefault="00BB6D4B" w:rsidP="0028759D">
      <w:pPr>
        <w:rPr>
          <w:lang w:val="en-GB"/>
        </w:rPr>
      </w:pPr>
    </w:p>
    <w:p w:rsidR="00BB6D4B" w:rsidRDefault="00BB6D4B" w:rsidP="0028759D">
      <w:pPr>
        <w:rPr>
          <w:lang w:val="en-GB"/>
        </w:rPr>
      </w:pPr>
    </w:p>
    <w:p w:rsidR="00BB6D4B" w:rsidRDefault="00BB6D4B" w:rsidP="0028759D">
      <w:pPr>
        <w:rPr>
          <w:lang w:val="en-GB"/>
        </w:rPr>
      </w:pPr>
    </w:p>
    <w:p w:rsidR="00BB6D4B" w:rsidRPr="0028759D" w:rsidRDefault="00BB6D4B" w:rsidP="0028759D">
      <w:pPr>
        <w:rPr>
          <w:lang w:val="en-GB"/>
        </w:rPr>
      </w:pPr>
    </w:p>
    <w:p w:rsidR="0028759D" w:rsidRPr="00A94B91" w:rsidRDefault="0028759D" w:rsidP="00934313">
      <w:pPr>
        <w:pStyle w:val="Heading2"/>
        <w:numPr>
          <w:ilvl w:val="0"/>
          <w:numId w:val="7"/>
        </w:numPr>
        <w:rPr>
          <w:rFonts w:asciiTheme="minorHAnsi" w:hAnsiTheme="minorHAnsi"/>
          <w:color w:val="244061" w:themeColor="accent1" w:themeShade="80"/>
          <w:sz w:val="24"/>
        </w:rPr>
      </w:pPr>
      <w:bookmarkStart w:id="9" w:name="_Toc465633404"/>
      <w:r w:rsidRPr="00A94B91">
        <w:rPr>
          <w:rFonts w:asciiTheme="minorHAnsi" w:hAnsiTheme="minorHAnsi"/>
          <w:color w:val="244061" w:themeColor="accent1" w:themeShade="80"/>
          <w:sz w:val="24"/>
        </w:rPr>
        <w:lastRenderedPageBreak/>
        <w:t>ANNEXURE A</w:t>
      </w:r>
      <w:bookmarkEnd w:id="9"/>
    </w:p>
    <w:p w:rsidR="0028759D" w:rsidRPr="00934313" w:rsidRDefault="0028759D" w:rsidP="0028759D">
      <w:pPr>
        <w:rPr>
          <w:rFonts w:asciiTheme="minorHAnsi" w:hAnsiTheme="minorHAnsi" w:cs="Times New Roman"/>
          <w:b/>
          <w:color w:val="244061" w:themeColor="accent1" w:themeShade="80"/>
          <w:sz w:val="22"/>
          <w:lang w:val="en-GB"/>
        </w:rPr>
      </w:pPr>
      <w:r w:rsidRPr="00934313">
        <w:rPr>
          <w:rFonts w:asciiTheme="minorHAnsi" w:hAnsiTheme="minorHAnsi" w:cs="Times New Roman"/>
          <w:b/>
          <w:color w:val="244061" w:themeColor="accent1" w:themeShade="80"/>
          <w:sz w:val="22"/>
          <w:lang w:val="en-GB"/>
        </w:rPr>
        <w:t>WFTF POLICY ON ROTATING WORLD FT CHAMPIONSHIP HOST COUNTRIES</w:t>
      </w:r>
    </w:p>
    <w:p w:rsidR="0028759D" w:rsidRPr="0028759D" w:rsidRDefault="0028759D" w:rsidP="0028759D">
      <w:pPr>
        <w:rPr>
          <w:lang w:val="en-GB"/>
        </w:rPr>
      </w:pPr>
    </w:p>
    <w:p w:rsidR="0028759D" w:rsidRPr="0028759D" w:rsidRDefault="0028759D" w:rsidP="00934313">
      <w:pPr>
        <w:pStyle w:val="Heading5"/>
        <w:numPr>
          <w:ilvl w:val="1"/>
          <w:numId w:val="7"/>
        </w:numPr>
        <w:spacing w:before="120" w:line="240" w:lineRule="auto"/>
        <w:rPr>
          <w:lang w:val="en-GB"/>
        </w:rPr>
      </w:pPr>
      <w:r w:rsidRPr="0028759D">
        <w:rPr>
          <w:lang w:val="en-GB"/>
        </w:rPr>
        <w:t>Policy</w:t>
      </w:r>
    </w:p>
    <w:p w:rsidR="0028759D" w:rsidRPr="0028759D" w:rsidRDefault="0028759D" w:rsidP="0028759D">
      <w:pPr>
        <w:rPr>
          <w:lang w:val="en-GB"/>
        </w:rPr>
      </w:pPr>
    </w:p>
    <w:p w:rsidR="0028759D" w:rsidRPr="0028759D" w:rsidRDefault="0028759D" w:rsidP="00934313">
      <w:pPr>
        <w:pStyle w:val="Heading5"/>
        <w:numPr>
          <w:ilvl w:val="2"/>
          <w:numId w:val="7"/>
        </w:numPr>
        <w:spacing w:before="120" w:line="240" w:lineRule="auto"/>
        <w:ind w:firstLine="567"/>
        <w:rPr>
          <w:lang w:val="en-GB"/>
        </w:rPr>
      </w:pPr>
      <w:r w:rsidRPr="00BB6D4B">
        <w:rPr>
          <w:strike/>
          <w:highlight w:val="yellow"/>
          <w:lang w:val="en-GB"/>
        </w:rPr>
        <w:t>As was agreed by NGB's in April 2008, a</w:t>
      </w:r>
      <w:r w:rsidRPr="0028759D">
        <w:rPr>
          <w:lang w:val="en-GB"/>
        </w:rPr>
        <w:t xml:space="preserve"> </w:t>
      </w:r>
      <w:r w:rsidR="00BB6D4B" w:rsidRPr="00BB6D4B">
        <w:rPr>
          <w:highlight w:val="yellow"/>
          <w:lang w:val="en-GB"/>
        </w:rPr>
        <w:t>The</w:t>
      </w:r>
      <w:r w:rsidR="00BB6D4B">
        <w:rPr>
          <w:lang w:val="en-GB"/>
        </w:rPr>
        <w:t xml:space="preserve"> </w:t>
      </w:r>
      <w:r w:rsidRPr="0028759D">
        <w:rPr>
          <w:lang w:val="en-GB"/>
        </w:rPr>
        <w:t xml:space="preserve">policy of rotating FT Worlds host countries has been accepted, based on the following principles, namely that: </w:t>
      </w:r>
    </w:p>
    <w:p w:rsidR="0028759D" w:rsidRPr="0028759D" w:rsidRDefault="0028759D" w:rsidP="00934313">
      <w:pPr>
        <w:pStyle w:val="Heading5"/>
        <w:numPr>
          <w:ilvl w:val="2"/>
          <w:numId w:val="45"/>
        </w:numPr>
        <w:spacing w:before="120" w:line="240" w:lineRule="auto"/>
        <w:ind w:firstLine="993"/>
        <w:rPr>
          <w:lang w:val="en-GB"/>
        </w:rPr>
      </w:pPr>
      <w:r w:rsidRPr="0028759D">
        <w:rPr>
          <w:lang w:val="en-GB"/>
        </w:rPr>
        <w:t>A master list containing all member countries of the WFTF was agreed upon as is reflected in Annexure A1.</w:t>
      </w:r>
    </w:p>
    <w:p w:rsidR="0028759D" w:rsidRPr="0028759D" w:rsidRDefault="0028759D" w:rsidP="00934313">
      <w:pPr>
        <w:pStyle w:val="Heading5"/>
        <w:numPr>
          <w:ilvl w:val="2"/>
          <w:numId w:val="45"/>
        </w:numPr>
        <w:spacing w:before="120" w:line="240" w:lineRule="auto"/>
        <w:ind w:firstLine="993"/>
        <w:rPr>
          <w:lang w:val="en-GB"/>
        </w:rPr>
      </w:pPr>
      <w:r w:rsidRPr="0028759D">
        <w:rPr>
          <w:lang w:val="en-GB"/>
        </w:rPr>
        <w:t>The member at the top of the list is offered first refusal to host the following year's FT World Championships (2009 onwards).</w:t>
      </w:r>
    </w:p>
    <w:p w:rsidR="0028759D" w:rsidRPr="0028759D" w:rsidRDefault="0028759D" w:rsidP="00934313">
      <w:pPr>
        <w:pStyle w:val="Heading5"/>
        <w:numPr>
          <w:ilvl w:val="2"/>
          <w:numId w:val="45"/>
        </w:numPr>
        <w:spacing w:before="120" w:line="240" w:lineRule="auto"/>
        <w:ind w:firstLine="993"/>
        <w:rPr>
          <w:lang w:val="en-GB"/>
        </w:rPr>
      </w:pPr>
      <w:r w:rsidRPr="0028759D">
        <w:rPr>
          <w:lang w:val="en-GB"/>
        </w:rPr>
        <w:t>Subsequent Worlds will be offered to NGB's according to the sequence in Annexure A1.</w:t>
      </w:r>
    </w:p>
    <w:p w:rsidR="0028759D" w:rsidRDefault="0028759D" w:rsidP="00934313">
      <w:pPr>
        <w:pStyle w:val="Heading5"/>
        <w:numPr>
          <w:ilvl w:val="2"/>
          <w:numId w:val="45"/>
        </w:numPr>
        <w:spacing w:before="120" w:line="240" w:lineRule="auto"/>
        <w:ind w:firstLine="993"/>
        <w:rPr>
          <w:lang w:val="en-GB"/>
        </w:rPr>
      </w:pPr>
      <w:r w:rsidRPr="0028759D">
        <w:rPr>
          <w:lang w:val="en-GB"/>
        </w:rPr>
        <w:t>New NGBs' names shall be added to the bottom of the list.</w:t>
      </w:r>
    </w:p>
    <w:p w:rsidR="00934313" w:rsidRDefault="00934313" w:rsidP="00934313">
      <w:pPr>
        <w:rPr>
          <w:lang w:val="en-GB"/>
        </w:rPr>
      </w:pPr>
    </w:p>
    <w:p w:rsidR="00934313" w:rsidRPr="00934313" w:rsidRDefault="00934313" w:rsidP="00934313">
      <w:pPr>
        <w:rPr>
          <w:lang w:val="en-GB"/>
        </w:rPr>
      </w:pPr>
    </w:p>
    <w:p w:rsidR="0028759D" w:rsidRPr="00BB6D4B" w:rsidRDefault="0028759D" w:rsidP="0028759D">
      <w:pPr>
        <w:pStyle w:val="Heading5"/>
        <w:numPr>
          <w:ilvl w:val="1"/>
          <w:numId w:val="7"/>
        </w:numPr>
        <w:spacing w:before="120" w:line="240" w:lineRule="auto"/>
        <w:ind w:left="567"/>
        <w:rPr>
          <w:b/>
          <w:lang w:val="en-GB"/>
        </w:rPr>
      </w:pPr>
      <w:r w:rsidRPr="00F76611">
        <w:rPr>
          <w:b/>
          <w:lang w:val="en-GB"/>
        </w:rPr>
        <w:t>Procedure</w:t>
      </w:r>
    </w:p>
    <w:p w:rsidR="0028759D" w:rsidRPr="0028759D" w:rsidRDefault="00DD76B4" w:rsidP="00DD76B4">
      <w:pPr>
        <w:pStyle w:val="Heading5"/>
        <w:numPr>
          <w:ilvl w:val="2"/>
          <w:numId w:val="7"/>
        </w:numPr>
        <w:spacing w:before="120" w:line="240" w:lineRule="auto"/>
        <w:ind w:firstLine="567"/>
        <w:rPr>
          <w:lang w:val="en-GB"/>
        </w:rPr>
      </w:pPr>
      <w:r w:rsidRPr="00DD76B4">
        <w:rPr>
          <w:lang w:val="en-GB"/>
        </w:rPr>
        <w:t>After every World Championship (August / September)</w:t>
      </w:r>
      <w:r>
        <w:rPr>
          <w:lang w:val="en-GB"/>
        </w:rPr>
        <w:t xml:space="preserve"> </w:t>
      </w:r>
      <w:r w:rsidR="0028759D" w:rsidRPr="0028759D">
        <w:rPr>
          <w:lang w:val="en-GB"/>
        </w:rPr>
        <w:t>the sitting WFTF chairman will advise the top three NGB's in Annexure A1 of their positions on the list.</w:t>
      </w:r>
    </w:p>
    <w:p w:rsidR="0028759D" w:rsidRPr="0028759D" w:rsidRDefault="0028759D" w:rsidP="00934313">
      <w:pPr>
        <w:pStyle w:val="Heading5"/>
        <w:numPr>
          <w:ilvl w:val="2"/>
          <w:numId w:val="7"/>
        </w:numPr>
        <w:spacing w:before="120" w:line="240" w:lineRule="auto"/>
        <w:ind w:firstLine="567"/>
        <w:rPr>
          <w:lang w:val="en-GB"/>
        </w:rPr>
      </w:pPr>
      <w:r w:rsidRPr="0028759D">
        <w:rPr>
          <w:lang w:val="en-GB"/>
        </w:rPr>
        <w:t xml:space="preserve">The NGB in position number one on the list will </w:t>
      </w:r>
      <w:r w:rsidR="00DD76B4">
        <w:rPr>
          <w:lang w:val="en-GB"/>
        </w:rPr>
        <w:t>respond to the chairman within 2</w:t>
      </w:r>
      <w:r w:rsidRPr="0028759D">
        <w:rPr>
          <w:lang w:val="en-GB"/>
        </w:rPr>
        <w:t>0 days in one of the following three ways:</w:t>
      </w:r>
    </w:p>
    <w:p w:rsidR="0028759D" w:rsidRPr="0028759D" w:rsidRDefault="0028759D" w:rsidP="00934313">
      <w:pPr>
        <w:pStyle w:val="Heading5"/>
        <w:numPr>
          <w:ilvl w:val="2"/>
          <w:numId w:val="46"/>
        </w:numPr>
        <w:spacing w:before="120" w:line="240" w:lineRule="auto"/>
        <w:ind w:firstLine="993"/>
        <w:rPr>
          <w:lang w:val="en-GB"/>
        </w:rPr>
      </w:pPr>
      <w:r w:rsidRPr="0028759D">
        <w:rPr>
          <w:lang w:val="en-GB"/>
        </w:rPr>
        <w:t>Accept responsibility for hosting the following year's Worlds.</w:t>
      </w:r>
    </w:p>
    <w:p w:rsidR="0028759D" w:rsidRPr="0028759D" w:rsidRDefault="0028759D" w:rsidP="00934313">
      <w:pPr>
        <w:pStyle w:val="Heading5"/>
        <w:numPr>
          <w:ilvl w:val="2"/>
          <w:numId w:val="46"/>
        </w:numPr>
        <w:spacing w:before="120" w:line="240" w:lineRule="auto"/>
        <w:ind w:firstLine="993"/>
        <w:rPr>
          <w:lang w:val="en-GB"/>
        </w:rPr>
      </w:pPr>
      <w:r w:rsidRPr="0028759D">
        <w:rPr>
          <w:lang w:val="en-GB"/>
        </w:rPr>
        <w:t>Request to be moved between one and three positions down the list.</w:t>
      </w:r>
    </w:p>
    <w:p w:rsidR="0028759D" w:rsidRDefault="0028759D" w:rsidP="00934313">
      <w:pPr>
        <w:pStyle w:val="Heading5"/>
        <w:numPr>
          <w:ilvl w:val="2"/>
          <w:numId w:val="46"/>
        </w:numPr>
        <w:spacing w:before="120" w:line="240" w:lineRule="auto"/>
        <w:ind w:firstLine="993"/>
        <w:rPr>
          <w:lang w:val="en-GB"/>
        </w:rPr>
      </w:pPr>
      <w:r w:rsidRPr="0028759D">
        <w:rPr>
          <w:lang w:val="en-GB"/>
        </w:rPr>
        <w:t>Indicate that they are not in a position/interested to host a Worlds, and be moved to the bottom of the list in Annexure A1.</w:t>
      </w:r>
    </w:p>
    <w:p w:rsidR="00934313" w:rsidRPr="00934313" w:rsidRDefault="00934313" w:rsidP="00934313">
      <w:pPr>
        <w:rPr>
          <w:lang w:val="en-GB"/>
        </w:rPr>
      </w:pPr>
    </w:p>
    <w:p w:rsidR="0028759D" w:rsidRPr="0028759D" w:rsidRDefault="0028759D" w:rsidP="00934313">
      <w:pPr>
        <w:pStyle w:val="Heading5"/>
        <w:numPr>
          <w:ilvl w:val="2"/>
          <w:numId w:val="7"/>
        </w:numPr>
        <w:spacing w:before="120" w:line="240" w:lineRule="auto"/>
        <w:ind w:firstLine="567"/>
        <w:rPr>
          <w:lang w:val="en-GB"/>
        </w:rPr>
      </w:pPr>
      <w:r w:rsidRPr="0028759D">
        <w:rPr>
          <w:lang w:val="en-GB"/>
        </w:rPr>
        <w:t>If the NGB in position one on the list does not accept responsibility to host the following year's Worlds (10.2.2a), the chairman will immediately request the next NGB on the list, and the steps above will be repeated, until an NGB accepts.</w:t>
      </w:r>
    </w:p>
    <w:p w:rsidR="0028759D" w:rsidRDefault="0028759D" w:rsidP="00934313">
      <w:pPr>
        <w:pStyle w:val="Heading5"/>
        <w:numPr>
          <w:ilvl w:val="2"/>
          <w:numId w:val="7"/>
        </w:numPr>
        <w:spacing w:before="120" w:line="240" w:lineRule="auto"/>
        <w:ind w:firstLine="567"/>
        <w:rPr>
          <w:lang w:val="en-GB"/>
        </w:rPr>
      </w:pPr>
      <w:r w:rsidRPr="0028759D">
        <w:rPr>
          <w:lang w:val="en-GB"/>
        </w:rPr>
        <w:t xml:space="preserve">Once an NGB has accepted, the chairman will update Annexure A1 and advise all </w:t>
      </w:r>
      <w:proofErr w:type="spellStart"/>
      <w:r w:rsidRPr="0028759D">
        <w:rPr>
          <w:lang w:val="en-GB"/>
        </w:rPr>
        <w:t>ngb's</w:t>
      </w:r>
      <w:proofErr w:type="spellEnd"/>
      <w:r w:rsidRPr="0028759D">
        <w:rPr>
          <w:lang w:val="en-GB"/>
        </w:rPr>
        <w:t xml:space="preserve"> of which </w:t>
      </w:r>
      <w:proofErr w:type="spellStart"/>
      <w:r w:rsidRPr="0028759D">
        <w:rPr>
          <w:lang w:val="en-GB"/>
        </w:rPr>
        <w:t>ngb</w:t>
      </w:r>
      <w:proofErr w:type="spellEnd"/>
      <w:r w:rsidRPr="0028759D">
        <w:rPr>
          <w:lang w:val="en-GB"/>
        </w:rPr>
        <w:t xml:space="preserve"> will be hosting the following year's worlds. </w:t>
      </w:r>
      <w:r w:rsidR="00DD76B4">
        <w:rPr>
          <w:lang w:val="en-GB"/>
        </w:rPr>
        <w:t>H</w:t>
      </w:r>
      <w:r w:rsidRPr="0028759D">
        <w:rPr>
          <w:lang w:val="en-GB"/>
        </w:rPr>
        <w:t xml:space="preserve">e will also distribute a copy of the updated Annexure A1 to all </w:t>
      </w:r>
      <w:proofErr w:type="spellStart"/>
      <w:r w:rsidRPr="0028759D">
        <w:rPr>
          <w:lang w:val="en-GB"/>
        </w:rPr>
        <w:t>ngb's</w:t>
      </w:r>
      <w:proofErr w:type="spellEnd"/>
      <w:r w:rsidRPr="0028759D">
        <w:rPr>
          <w:lang w:val="en-GB"/>
        </w:rPr>
        <w:t>.</w:t>
      </w:r>
    </w:p>
    <w:p w:rsidR="00DD76B4" w:rsidRDefault="00DD76B4">
      <w:pPr>
        <w:rPr>
          <w:lang w:val="en-GB"/>
        </w:rPr>
      </w:pPr>
      <w:r>
        <w:rPr>
          <w:lang w:val="en-GB"/>
        </w:rPr>
        <w:br w:type="page"/>
      </w:r>
    </w:p>
    <w:p w:rsidR="00934313" w:rsidRPr="00934313" w:rsidRDefault="00934313" w:rsidP="00934313">
      <w:pPr>
        <w:rPr>
          <w:lang w:val="en-GB"/>
        </w:rPr>
      </w:pPr>
    </w:p>
    <w:p w:rsidR="0028759D" w:rsidRPr="00934313" w:rsidRDefault="0028759D" w:rsidP="00934313">
      <w:pPr>
        <w:pStyle w:val="Heading2"/>
        <w:numPr>
          <w:ilvl w:val="0"/>
          <w:numId w:val="7"/>
        </w:numPr>
        <w:rPr>
          <w:rFonts w:asciiTheme="minorHAnsi" w:hAnsiTheme="minorHAnsi"/>
          <w:color w:val="244061" w:themeColor="accent1" w:themeShade="80"/>
          <w:sz w:val="24"/>
        </w:rPr>
      </w:pPr>
      <w:bookmarkStart w:id="10" w:name="_Toc465633405"/>
      <w:r w:rsidRPr="00934313">
        <w:rPr>
          <w:rFonts w:asciiTheme="minorHAnsi" w:hAnsiTheme="minorHAnsi"/>
          <w:color w:val="244061" w:themeColor="accent1" w:themeShade="80"/>
          <w:sz w:val="24"/>
        </w:rPr>
        <w:t>ANNEXURE A1</w:t>
      </w:r>
      <w:bookmarkEnd w:id="10"/>
    </w:p>
    <w:p w:rsidR="0028759D" w:rsidRPr="00934313" w:rsidRDefault="0028759D" w:rsidP="0028759D">
      <w:pPr>
        <w:rPr>
          <w:rFonts w:asciiTheme="minorHAnsi" w:hAnsiTheme="minorHAnsi" w:cs="Times New Roman"/>
          <w:b/>
          <w:color w:val="244061" w:themeColor="accent1" w:themeShade="80"/>
          <w:sz w:val="22"/>
          <w:lang w:val="en-GB"/>
        </w:rPr>
      </w:pPr>
      <w:r w:rsidRPr="00934313">
        <w:rPr>
          <w:rFonts w:asciiTheme="minorHAnsi" w:hAnsiTheme="minorHAnsi" w:cs="Times New Roman"/>
          <w:b/>
          <w:color w:val="244061" w:themeColor="accent1" w:themeShade="80"/>
          <w:sz w:val="22"/>
          <w:lang w:val="en-GB"/>
        </w:rPr>
        <w:t>WFTF MASTER LIST: ROTATING FT WORLDS HOST COUNTRIES</w:t>
      </w:r>
    </w:p>
    <w:p w:rsidR="0028759D" w:rsidRDefault="0028759D" w:rsidP="0028759D">
      <w:pPr>
        <w:rPr>
          <w:lang w:val="en-GB"/>
        </w:rPr>
      </w:pPr>
      <w:bookmarkStart w:id="11" w:name="_GoBack"/>
      <w:bookmarkEnd w:id="0"/>
      <w:bookmarkEnd w:id="11"/>
    </w:p>
    <w:p w:rsidR="00F76611" w:rsidRDefault="00F76611" w:rsidP="0028759D">
      <w:pPr>
        <w:rPr>
          <w:lang w:val="en-GB"/>
        </w:rPr>
      </w:pPr>
      <w:r>
        <w:rPr>
          <w:noProof/>
        </w:rPr>
        <w:drawing>
          <wp:inline distT="0" distB="0" distL="0" distR="0" wp14:anchorId="1CDA1556" wp14:editId="2FEF3123">
            <wp:extent cx="5612130" cy="2552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12130" cy="2552700"/>
                    </a:xfrm>
                    <a:prstGeom prst="rect">
                      <a:avLst/>
                    </a:prstGeom>
                  </pic:spPr>
                </pic:pic>
              </a:graphicData>
            </a:graphic>
          </wp:inline>
        </w:drawing>
      </w:r>
    </w:p>
    <w:p w:rsidR="00DD76B4" w:rsidRDefault="00DD76B4" w:rsidP="0028759D">
      <w:pPr>
        <w:rPr>
          <w:lang w:val="en-GB"/>
        </w:rPr>
      </w:pPr>
    </w:p>
    <w:p w:rsidR="00DD76B4" w:rsidRPr="00DD76B4" w:rsidRDefault="00DD76B4" w:rsidP="0028759D">
      <w:pPr>
        <w:rPr>
          <w:color w:val="808080" w:themeColor="background1" w:themeShade="80"/>
          <w:lang w:val="en-GB"/>
        </w:rPr>
      </w:pPr>
      <w:r w:rsidRPr="00DD76B4">
        <w:rPr>
          <w:color w:val="808080" w:themeColor="background1" w:themeShade="80"/>
          <w:lang w:val="en-GB"/>
        </w:rPr>
        <w:t>(List is not currently updated)</w:t>
      </w:r>
    </w:p>
    <w:sectPr w:rsidR="00DD76B4" w:rsidRPr="00DD76B4">
      <w:headerReference w:type="default" r:id="rId15"/>
      <w:footerReference w:type="default" r:id="rId16"/>
      <w:footerReference w:type="first" r:id="rId17"/>
      <w:pgSz w:w="11907" w:h="16840" w:code="9"/>
      <w:pgMar w:top="567" w:right="992" w:bottom="567" w:left="1134" w:header="426" w:footer="1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C13" w:rsidRDefault="00490C13">
      <w:r>
        <w:separator/>
      </w:r>
    </w:p>
  </w:endnote>
  <w:endnote w:type="continuationSeparator" w:id="0">
    <w:p w:rsidR="00490C13" w:rsidRDefault="0049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W Headline OT-Book">
    <w:altName w:val="Corbel"/>
    <w:charset w:val="00"/>
    <w:family w:val="swiss"/>
    <w:pitch w:val="variable"/>
    <w:sig w:usb0="00000001"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8" w:type="dxa"/>
      <w:tblLayout w:type="fixed"/>
      <w:tblLook w:val="04A0" w:firstRow="1" w:lastRow="0" w:firstColumn="1" w:lastColumn="0" w:noHBand="0" w:noVBand="1"/>
    </w:tblPr>
    <w:tblGrid>
      <w:gridCol w:w="3510"/>
      <w:gridCol w:w="4395"/>
      <w:gridCol w:w="1843"/>
    </w:tblGrid>
    <w:tr w:rsidR="00A110DF">
      <w:trPr>
        <w:cantSplit/>
        <w:trHeight w:val="351"/>
      </w:trPr>
      <w:tc>
        <w:tcPr>
          <w:tcW w:w="9748" w:type="dxa"/>
          <w:gridSpan w:val="3"/>
          <w:tcBorders>
            <w:bottom w:val="single" w:sz="12" w:space="0" w:color="548DD4" w:themeColor="text2" w:themeTint="99"/>
          </w:tcBorders>
          <w:vAlign w:val="bottom"/>
          <w:hideMark/>
        </w:tcPr>
        <w:p w:rsidR="00A110DF" w:rsidRDefault="00A110DF">
          <w:pPr>
            <w:rPr>
              <w:sz w:val="12"/>
              <w:szCs w:val="12"/>
            </w:rPr>
          </w:pPr>
        </w:p>
      </w:tc>
    </w:tr>
    <w:tr w:rsidR="00A110DF">
      <w:trPr>
        <w:cantSplit/>
        <w:trHeight w:val="253"/>
      </w:trPr>
      <w:tc>
        <w:tcPr>
          <w:tcW w:w="3510" w:type="dxa"/>
          <w:tcBorders>
            <w:top w:val="single" w:sz="12" w:space="0" w:color="548DD4" w:themeColor="text2" w:themeTint="99"/>
          </w:tcBorders>
          <w:vAlign w:val="center"/>
          <w:hideMark/>
        </w:tcPr>
        <w:p w:rsidR="00A110DF" w:rsidRDefault="00A110DF">
          <w:pPr>
            <w:ind w:left="-108" w:right="1026"/>
            <w:rPr>
              <w:sz w:val="14"/>
              <w:szCs w:val="14"/>
            </w:rPr>
          </w:pPr>
          <w:r>
            <w:rPr>
              <w:sz w:val="14"/>
              <w:szCs w:val="14"/>
            </w:rPr>
            <w:t>Date: July 13, 2015</w:t>
          </w:r>
        </w:p>
      </w:tc>
      <w:tc>
        <w:tcPr>
          <w:tcW w:w="4395" w:type="dxa"/>
          <w:tcBorders>
            <w:top w:val="single" w:sz="12" w:space="0" w:color="548DD4" w:themeColor="text2" w:themeTint="99"/>
          </w:tcBorders>
          <w:vAlign w:val="center"/>
          <w:hideMark/>
        </w:tcPr>
        <w:p w:rsidR="00A110DF" w:rsidRDefault="00A110DF">
          <w:pPr>
            <w:pStyle w:val="Header"/>
            <w:ind w:left="-677"/>
            <w:rPr>
              <w:b w:val="0"/>
              <w:sz w:val="14"/>
              <w:szCs w:val="14"/>
              <w:lang w:val="pt-PT"/>
            </w:rPr>
          </w:pPr>
          <w:r>
            <w:rPr>
              <w:b w:val="0"/>
              <w:color w:val="808080" w:themeColor="background1" w:themeShade="80"/>
              <w:sz w:val="14"/>
              <w:szCs w:val="14"/>
            </w:rPr>
            <w:fldChar w:fldCharType="begin"/>
          </w:r>
          <w:r>
            <w:rPr>
              <w:b w:val="0"/>
              <w:color w:val="808080" w:themeColor="background1" w:themeShade="80"/>
              <w:sz w:val="14"/>
              <w:szCs w:val="14"/>
            </w:rPr>
            <w:instrText xml:space="preserve"> DOCPROPERTY  classificação  \* MERGEFORMAT </w:instrText>
          </w:r>
          <w:r>
            <w:rPr>
              <w:b w:val="0"/>
              <w:color w:val="808080" w:themeColor="background1" w:themeShade="80"/>
              <w:sz w:val="14"/>
              <w:szCs w:val="14"/>
            </w:rPr>
            <w:fldChar w:fldCharType="separate"/>
          </w:r>
          <w:r w:rsidRPr="00745EAD">
            <w:rPr>
              <w:b w:val="0"/>
              <w:color w:val="808080" w:themeColor="background1" w:themeShade="80"/>
              <w:sz w:val="14"/>
              <w:szCs w:val="14"/>
              <w:lang w:val="pt-PT"/>
            </w:rPr>
            <w:t>Classification: Internal</w:t>
          </w:r>
          <w:r>
            <w:rPr>
              <w:b w:val="0"/>
              <w:color w:val="808080" w:themeColor="background1" w:themeShade="80"/>
              <w:sz w:val="14"/>
              <w:szCs w:val="14"/>
              <w:lang w:val="pt-PT"/>
            </w:rPr>
            <w:fldChar w:fldCharType="end"/>
          </w:r>
          <w:r>
            <w:rPr>
              <w:b w:val="0"/>
              <w:color w:val="808080" w:themeColor="background1" w:themeShade="80"/>
              <w:sz w:val="14"/>
              <w:szCs w:val="14"/>
              <w:lang w:val="pt-PT"/>
            </w:rPr>
            <w:t xml:space="preserve">  </w:t>
          </w:r>
          <w:r>
            <w:rPr>
              <w:b w:val="0"/>
              <w:sz w:val="14"/>
              <w:szCs w:val="14"/>
              <w:lang w:val="pt-PT"/>
            </w:rPr>
            <w:t xml:space="preserve">                        </w:t>
          </w:r>
        </w:p>
      </w:tc>
      <w:tc>
        <w:tcPr>
          <w:tcW w:w="1843" w:type="dxa"/>
          <w:tcBorders>
            <w:top w:val="single" w:sz="12" w:space="0" w:color="548DD4" w:themeColor="text2" w:themeTint="99"/>
          </w:tcBorders>
          <w:vAlign w:val="center"/>
          <w:hideMark/>
        </w:tcPr>
        <w:p w:rsidR="00A110DF" w:rsidRDefault="00A110DF">
          <w:pPr>
            <w:ind w:right="-108"/>
            <w:jc w:val="right"/>
            <w:rPr>
              <w:sz w:val="14"/>
              <w:szCs w:val="14"/>
            </w:rPr>
          </w:pPr>
          <w:r>
            <w:rPr>
              <w:sz w:val="14"/>
              <w:szCs w:val="14"/>
            </w:rPr>
            <w:t xml:space="preserve">                Page </w:t>
          </w:r>
          <w:r>
            <w:rPr>
              <w:sz w:val="14"/>
              <w:szCs w:val="14"/>
            </w:rPr>
            <w:fldChar w:fldCharType="begin"/>
          </w:r>
          <w:r>
            <w:rPr>
              <w:sz w:val="14"/>
              <w:szCs w:val="14"/>
            </w:rPr>
            <w:instrText xml:space="preserve"> PAGE  \* MERGEFORMAT </w:instrText>
          </w:r>
          <w:r>
            <w:rPr>
              <w:sz w:val="14"/>
              <w:szCs w:val="14"/>
            </w:rPr>
            <w:fldChar w:fldCharType="separate"/>
          </w:r>
          <w:r w:rsidR="00DD76B4">
            <w:rPr>
              <w:noProof/>
              <w:sz w:val="14"/>
              <w:szCs w:val="14"/>
            </w:rPr>
            <w:t>5</w:t>
          </w:r>
          <w:r>
            <w:rPr>
              <w:sz w:val="14"/>
              <w:szCs w:val="14"/>
            </w:rPr>
            <w:fldChar w:fldCharType="end"/>
          </w:r>
          <w:r>
            <w:rPr>
              <w:sz w:val="14"/>
              <w:szCs w:val="14"/>
            </w:rPr>
            <w:t xml:space="preserve"> de </w:t>
          </w:r>
          <w:fldSimple w:instr=" NUMPAGES  \* MERGEFORMAT ">
            <w:r w:rsidR="00DD76B4" w:rsidRPr="00DD76B4">
              <w:rPr>
                <w:noProof/>
                <w:sz w:val="14"/>
                <w:szCs w:val="14"/>
              </w:rPr>
              <w:t>6</w:t>
            </w:r>
          </w:fldSimple>
        </w:p>
      </w:tc>
    </w:tr>
  </w:tbl>
  <w:p w:rsidR="00A110DF" w:rsidRDefault="00A11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8" w:type="dxa"/>
      <w:tblLayout w:type="fixed"/>
      <w:tblLook w:val="04A0" w:firstRow="1" w:lastRow="0" w:firstColumn="1" w:lastColumn="0" w:noHBand="0" w:noVBand="1"/>
    </w:tblPr>
    <w:tblGrid>
      <w:gridCol w:w="3510"/>
      <w:gridCol w:w="4395"/>
      <w:gridCol w:w="1843"/>
    </w:tblGrid>
    <w:tr w:rsidR="00A110DF">
      <w:trPr>
        <w:cantSplit/>
        <w:trHeight w:val="351"/>
      </w:trPr>
      <w:tc>
        <w:tcPr>
          <w:tcW w:w="9748" w:type="dxa"/>
          <w:gridSpan w:val="3"/>
          <w:tcBorders>
            <w:bottom w:val="single" w:sz="12" w:space="0" w:color="548DD4" w:themeColor="text2" w:themeTint="99"/>
          </w:tcBorders>
          <w:vAlign w:val="bottom"/>
          <w:hideMark/>
        </w:tcPr>
        <w:p w:rsidR="00A110DF" w:rsidRDefault="00A110DF">
          <w:pPr>
            <w:rPr>
              <w:sz w:val="12"/>
              <w:szCs w:val="12"/>
            </w:rPr>
          </w:pPr>
        </w:p>
      </w:tc>
    </w:tr>
    <w:tr w:rsidR="00A110DF">
      <w:trPr>
        <w:cantSplit/>
        <w:trHeight w:val="253"/>
      </w:trPr>
      <w:tc>
        <w:tcPr>
          <w:tcW w:w="3510" w:type="dxa"/>
          <w:tcBorders>
            <w:top w:val="single" w:sz="12" w:space="0" w:color="548DD4" w:themeColor="text2" w:themeTint="99"/>
          </w:tcBorders>
          <w:vAlign w:val="center"/>
          <w:hideMark/>
        </w:tcPr>
        <w:p w:rsidR="00A110DF" w:rsidRDefault="00A110DF">
          <w:pPr>
            <w:ind w:left="-108" w:right="1026"/>
            <w:rPr>
              <w:sz w:val="14"/>
              <w:szCs w:val="14"/>
            </w:rPr>
          </w:pPr>
          <w:r>
            <w:rPr>
              <w:sz w:val="14"/>
              <w:szCs w:val="14"/>
            </w:rPr>
            <w:t>Date: July 13, 2015</w:t>
          </w:r>
        </w:p>
      </w:tc>
      <w:tc>
        <w:tcPr>
          <w:tcW w:w="4395" w:type="dxa"/>
          <w:tcBorders>
            <w:top w:val="single" w:sz="12" w:space="0" w:color="548DD4" w:themeColor="text2" w:themeTint="99"/>
          </w:tcBorders>
          <w:vAlign w:val="center"/>
          <w:hideMark/>
        </w:tcPr>
        <w:p w:rsidR="00A110DF" w:rsidRDefault="00A110DF">
          <w:pPr>
            <w:pStyle w:val="Header"/>
            <w:ind w:left="-677"/>
            <w:rPr>
              <w:b w:val="0"/>
              <w:sz w:val="14"/>
              <w:szCs w:val="14"/>
              <w:lang w:val="pt-PT"/>
            </w:rPr>
          </w:pPr>
          <w:r>
            <w:rPr>
              <w:b w:val="0"/>
              <w:color w:val="808080" w:themeColor="background1" w:themeShade="80"/>
              <w:sz w:val="14"/>
              <w:szCs w:val="14"/>
            </w:rPr>
            <w:fldChar w:fldCharType="begin"/>
          </w:r>
          <w:r>
            <w:rPr>
              <w:b w:val="0"/>
              <w:color w:val="808080" w:themeColor="background1" w:themeShade="80"/>
              <w:sz w:val="14"/>
              <w:szCs w:val="14"/>
            </w:rPr>
            <w:instrText xml:space="preserve"> DOCPROPERTY  classificação  \* MERGEFORMAT </w:instrText>
          </w:r>
          <w:r>
            <w:rPr>
              <w:b w:val="0"/>
              <w:color w:val="808080" w:themeColor="background1" w:themeShade="80"/>
              <w:sz w:val="14"/>
              <w:szCs w:val="14"/>
            </w:rPr>
            <w:fldChar w:fldCharType="separate"/>
          </w:r>
          <w:r w:rsidRPr="00745EAD">
            <w:rPr>
              <w:b w:val="0"/>
              <w:color w:val="808080" w:themeColor="background1" w:themeShade="80"/>
              <w:sz w:val="14"/>
              <w:szCs w:val="14"/>
              <w:lang w:val="pt-PT"/>
            </w:rPr>
            <w:t>Classification: Internal</w:t>
          </w:r>
          <w:r>
            <w:rPr>
              <w:b w:val="0"/>
              <w:color w:val="808080" w:themeColor="background1" w:themeShade="80"/>
              <w:sz w:val="14"/>
              <w:szCs w:val="14"/>
              <w:lang w:val="pt-PT"/>
            </w:rPr>
            <w:fldChar w:fldCharType="end"/>
          </w:r>
          <w:r>
            <w:rPr>
              <w:b w:val="0"/>
              <w:color w:val="808080" w:themeColor="background1" w:themeShade="80"/>
              <w:sz w:val="14"/>
              <w:szCs w:val="14"/>
              <w:lang w:val="pt-PT"/>
            </w:rPr>
            <w:t xml:space="preserve">  </w:t>
          </w:r>
          <w:r>
            <w:rPr>
              <w:b w:val="0"/>
              <w:sz w:val="14"/>
              <w:szCs w:val="14"/>
              <w:lang w:val="pt-PT"/>
            </w:rPr>
            <w:t xml:space="preserve">                        </w:t>
          </w:r>
        </w:p>
      </w:tc>
      <w:tc>
        <w:tcPr>
          <w:tcW w:w="1843" w:type="dxa"/>
          <w:tcBorders>
            <w:top w:val="single" w:sz="12" w:space="0" w:color="548DD4" w:themeColor="text2" w:themeTint="99"/>
          </w:tcBorders>
          <w:vAlign w:val="center"/>
          <w:hideMark/>
        </w:tcPr>
        <w:p w:rsidR="00A110DF" w:rsidRDefault="00A110DF">
          <w:pPr>
            <w:ind w:right="-108"/>
            <w:jc w:val="right"/>
            <w:rPr>
              <w:sz w:val="14"/>
              <w:szCs w:val="14"/>
            </w:rPr>
          </w:pPr>
          <w:r>
            <w:rPr>
              <w:sz w:val="14"/>
              <w:szCs w:val="14"/>
            </w:rPr>
            <w:t xml:space="preserve">                Page </w:t>
          </w:r>
          <w:r>
            <w:rPr>
              <w:sz w:val="14"/>
              <w:szCs w:val="14"/>
            </w:rPr>
            <w:fldChar w:fldCharType="begin"/>
          </w:r>
          <w:r>
            <w:rPr>
              <w:sz w:val="14"/>
              <w:szCs w:val="14"/>
            </w:rPr>
            <w:instrText xml:space="preserve"> PAGE  \* MERGEFORMAT </w:instrText>
          </w:r>
          <w:r>
            <w:rPr>
              <w:sz w:val="14"/>
              <w:szCs w:val="14"/>
            </w:rPr>
            <w:fldChar w:fldCharType="separate"/>
          </w:r>
          <w:r w:rsidR="00D3438E">
            <w:rPr>
              <w:noProof/>
              <w:sz w:val="14"/>
              <w:szCs w:val="14"/>
            </w:rPr>
            <w:t>1</w:t>
          </w:r>
          <w:r>
            <w:rPr>
              <w:sz w:val="14"/>
              <w:szCs w:val="14"/>
            </w:rPr>
            <w:fldChar w:fldCharType="end"/>
          </w:r>
          <w:r>
            <w:rPr>
              <w:sz w:val="14"/>
              <w:szCs w:val="14"/>
            </w:rPr>
            <w:t xml:space="preserve"> de </w:t>
          </w:r>
          <w:fldSimple w:instr=" NUMPAGES  \* MERGEFORMAT ">
            <w:r w:rsidR="00D3438E" w:rsidRPr="00D3438E">
              <w:rPr>
                <w:noProof/>
                <w:sz w:val="14"/>
                <w:szCs w:val="14"/>
              </w:rPr>
              <w:t>3</w:t>
            </w:r>
          </w:fldSimple>
        </w:p>
      </w:tc>
    </w:tr>
  </w:tbl>
  <w:p w:rsidR="00A110DF" w:rsidRDefault="00A11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15741" w:type="dxa"/>
        <w:tblLayout w:type="fixed"/>
        <w:tblLook w:val="04A0" w:firstRow="1" w:lastRow="0" w:firstColumn="1" w:lastColumn="0" w:noHBand="0" w:noVBand="1"/>
      </w:tblPr>
      <w:tblGrid>
        <w:gridCol w:w="9365"/>
        <w:gridCol w:w="3484"/>
        <w:gridCol w:w="2892"/>
      </w:tblGrid>
      <w:tr w:rsidR="00490C13">
        <w:trPr>
          <w:cantSplit/>
          <w:trHeight w:val="337"/>
        </w:trPr>
        <w:tc>
          <w:tcPr>
            <w:tcW w:w="15741" w:type="dxa"/>
            <w:gridSpan w:val="3"/>
            <w:tcBorders>
              <w:bottom w:val="single" w:sz="12" w:space="0" w:color="548DD4" w:themeColor="text2" w:themeTint="99"/>
            </w:tcBorders>
            <w:vAlign w:val="bottom"/>
            <w:hideMark/>
          </w:tcPr>
          <w:p w:rsidR="00490C13" w:rsidRDefault="00490C13">
            <w:pPr>
              <w:rPr>
                <w:sz w:val="12"/>
                <w:szCs w:val="12"/>
              </w:rPr>
            </w:pPr>
          </w:p>
        </w:tc>
      </w:tr>
      <w:tr w:rsidR="00490C13">
        <w:trPr>
          <w:cantSplit/>
          <w:trHeight w:val="243"/>
        </w:trPr>
        <w:tc>
          <w:tcPr>
            <w:tcW w:w="9365" w:type="dxa"/>
            <w:tcBorders>
              <w:top w:val="single" w:sz="12" w:space="0" w:color="548DD4" w:themeColor="text2" w:themeTint="99"/>
            </w:tcBorders>
            <w:vAlign w:val="center"/>
            <w:hideMark/>
          </w:tcPr>
          <w:p w:rsidR="00490C13" w:rsidRDefault="00490C13">
            <w:pPr>
              <w:ind w:left="-108"/>
              <w:rPr>
                <w:sz w:val="14"/>
                <w:szCs w:val="14"/>
              </w:rPr>
            </w:pPr>
            <w:r>
              <w:rPr>
                <w:sz w:val="14"/>
                <w:szCs w:val="14"/>
              </w:rPr>
              <w:t>DF-B-S585, 11/300, Issue date: 01/05/2013, Review date:</w:t>
            </w:r>
          </w:p>
        </w:tc>
        <w:tc>
          <w:tcPr>
            <w:tcW w:w="3484" w:type="dxa"/>
            <w:tcBorders>
              <w:top w:val="single" w:sz="12" w:space="0" w:color="548DD4" w:themeColor="text2" w:themeTint="99"/>
            </w:tcBorders>
            <w:vAlign w:val="center"/>
            <w:hideMark/>
          </w:tcPr>
          <w:p w:rsidR="00490C13" w:rsidRDefault="00490C13">
            <w:pPr>
              <w:pStyle w:val="Header"/>
              <w:ind w:left="-677"/>
              <w:rPr>
                <w:b w:val="0"/>
                <w:sz w:val="14"/>
                <w:szCs w:val="14"/>
                <w:lang w:val="pt-PT"/>
              </w:rPr>
            </w:pPr>
            <w:r>
              <w:rPr>
                <w:b w:val="0"/>
                <w:color w:val="808080" w:themeColor="background1" w:themeShade="80"/>
                <w:sz w:val="14"/>
                <w:szCs w:val="14"/>
              </w:rPr>
              <w:fldChar w:fldCharType="begin"/>
            </w:r>
            <w:r>
              <w:rPr>
                <w:b w:val="0"/>
                <w:color w:val="808080" w:themeColor="background1" w:themeShade="80"/>
                <w:sz w:val="14"/>
                <w:szCs w:val="14"/>
              </w:rPr>
              <w:instrText xml:space="preserve"> DOCPROPERTY  classificação  \* MERGEFORMAT </w:instrText>
            </w:r>
            <w:r>
              <w:rPr>
                <w:b w:val="0"/>
                <w:color w:val="808080" w:themeColor="background1" w:themeShade="80"/>
                <w:sz w:val="14"/>
                <w:szCs w:val="14"/>
              </w:rPr>
              <w:fldChar w:fldCharType="separate"/>
            </w:r>
            <w:r w:rsidRPr="00745EAD">
              <w:rPr>
                <w:b w:val="0"/>
                <w:color w:val="808080" w:themeColor="background1" w:themeShade="80"/>
                <w:sz w:val="14"/>
                <w:szCs w:val="14"/>
                <w:lang w:val="pt-PT"/>
              </w:rPr>
              <w:t xml:space="preserve">Classification: </w:t>
            </w:r>
            <w:r>
              <w:rPr>
                <w:b w:val="0"/>
                <w:color w:val="808080" w:themeColor="background1" w:themeShade="80"/>
                <w:sz w:val="14"/>
                <w:szCs w:val="14"/>
              </w:rPr>
              <w:t>Internal</w:t>
            </w:r>
            <w:r>
              <w:rPr>
                <w:b w:val="0"/>
                <w:color w:val="808080" w:themeColor="background1" w:themeShade="80"/>
                <w:sz w:val="14"/>
                <w:szCs w:val="14"/>
                <w:lang w:val="pt-PT"/>
              </w:rPr>
              <w:fldChar w:fldCharType="end"/>
            </w:r>
            <w:r>
              <w:rPr>
                <w:b w:val="0"/>
                <w:color w:val="808080" w:themeColor="background1" w:themeShade="80"/>
                <w:sz w:val="14"/>
                <w:szCs w:val="14"/>
                <w:lang w:val="pt-PT"/>
              </w:rPr>
              <w:t xml:space="preserve">Confidential </w:t>
            </w:r>
            <w:r>
              <w:rPr>
                <w:b w:val="0"/>
                <w:sz w:val="14"/>
                <w:szCs w:val="14"/>
                <w:lang w:val="pt-PT"/>
              </w:rPr>
              <w:t xml:space="preserve">                        </w:t>
            </w:r>
          </w:p>
        </w:tc>
        <w:tc>
          <w:tcPr>
            <w:tcW w:w="2892" w:type="dxa"/>
            <w:tcBorders>
              <w:top w:val="single" w:sz="12" w:space="0" w:color="548DD4" w:themeColor="text2" w:themeTint="99"/>
            </w:tcBorders>
            <w:vAlign w:val="center"/>
            <w:hideMark/>
          </w:tcPr>
          <w:p w:rsidR="00490C13" w:rsidRDefault="00490C13">
            <w:pPr>
              <w:ind w:right="-108"/>
              <w:jc w:val="right"/>
              <w:rPr>
                <w:sz w:val="14"/>
                <w:szCs w:val="14"/>
              </w:rPr>
            </w:pPr>
            <w:r>
              <w:rPr>
                <w:sz w:val="14"/>
                <w:szCs w:val="14"/>
              </w:rPr>
              <w:t xml:space="preserve">                Page </w:t>
            </w:r>
            <w:r>
              <w:rPr>
                <w:sz w:val="14"/>
                <w:szCs w:val="14"/>
              </w:rPr>
              <w:fldChar w:fldCharType="begin"/>
            </w:r>
            <w:r>
              <w:rPr>
                <w:sz w:val="14"/>
                <w:szCs w:val="14"/>
              </w:rPr>
              <w:instrText xml:space="preserve"> PAGE  \* MERGEFORMAT </w:instrText>
            </w:r>
            <w:r>
              <w:rPr>
                <w:sz w:val="14"/>
                <w:szCs w:val="14"/>
              </w:rPr>
              <w:fldChar w:fldCharType="separate"/>
            </w:r>
            <w:r>
              <w:rPr>
                <w:noProof/>
                <w:sz w:val="14"/>
                <w:szCs w:val="14"/>
              </w:rPr>
              <w:t>6</w:t>
            </w:r>
            <w:r>
              <w:rPr>
                <w:sz w:val="14"/>
                <w:szCs w:val="14"/>
              </w:rPr>
              <w:fldChar w:fldCharType="end"/>
            </w:r>
            <w:r>
              <w:rPr>
                <w:sz w:val="14"/>
                <w:szCs w:val="14"/>
              </w:rPr>
              <w:t xml:space="preserve"> de </w:t>
            </w:r>
            <w:fldSimple w:instr=" NUMPAGES  \* MERGEFORMAT ">
              <w:r w:rsidRPr="00B410F7">
                <w:rPr>
                  <w:noProof/>
                  <w:sz w:val="14"/>
                  <w:szCs w:val="14"/>
                </w:rPr>
                <w:t>40</w:t>
              </w:r>
            </w:fldSimple>
          </w:p>
        </w:tc>
      </w:tr>
    </w:tbl>
    <w:p w:rsidR="00490C13" w:rsidRDefault="00490C13">
      <w:pPr>
        <w:rPr>
          <w:sz w:val="8"/>
          <w:szCs w:val="8"/>
        </w:rPr>
      </w:pPr>
    </w:p>
    <w:p w:rsidR="00490C13" w:rsidRDefault="00490C13">
      <w:pPr>
        <w:pStyle w:val="Footer"/>
        <w:rPr>
          <w:sz w:val="8"/>
          <w:szCs w:val="8"/>
        </w:rPr>
      </w:pPr>
    </w:p>
    <w:p w:rsidR="00490C13" w:rsidRDefault="00490C13">
      <w:pPr>
        <w:pStyle w:val="Footer"/>
      </w:pPr>
    </w:p>
    <w:p w:rsidR="00490C13" w:rsidRDefault="00490C13"/>
    <w:p w:rsidR="00490C13" w:rsidRDefault="00490C13">
      <w:r>
        <w:separator/>
      </w:r>
    </w:p>
  </w:footnote>
  <w:footnote w:type="continuationSeparator" w:id="0">
    <w:p w:rsidR="00490C13" w:rsidRDefault="00490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Borders>
        <w:bottom w:val="single" w:sz="12" w:space="0" w:color="548DD4" w:themeColor="text2" w:themeTint="99"/>
        <w:insideH w:val="single" w:sz="12" w:space="0" w:color="548DD4" w:themeColor="text2" w:themeTint="99"/>
      </w:tblBorders>
      <w:tblLayout w:type="fixed"/>
      <w:tblLook w:val="0000" w:firstRow="0" w:lastRow="0" w:firstColumn="0" w:lastColumn="0" w:noHBand="0" w:noVBand="0"/>
    </w:tblPr>
    <w:tblGrid>
      <w:gridCol w:w="284"/>
      <w:gridCol w:w="6946"/>
      <w:gridCol w:w="2551"/>
    </w:tblGrid>
    <w:tr w:rsidR="00A110DF">
      <w:trPr>
        <w:trHeight w:val="597"/>
      </w:trPr>
      <w:tc>
        <w:tcPr>
          <w:tcW w:w="284" w:type="dxa"/>
        </w:tcPr>
        <w:p w:rsidR="00A110DF" w:rsidRDefault="00A110DF">
          <w:pPr>
            <w:pStyle w:val="Header"/>
            <w:tabs>
              <w:tab w:val="clear" w:pos="4320"/>
              <w:tab w:val="clear" w:pos="8640"/>
              <w:tab w:val="center" w:pos="5475"/>
            </w:tabs>
            <w:ind w:right="33"/>
            <w:jc w:val="left"/>
            <w:rPr>
              <w:sz w:val="18"/>
              <w:szCs w:val="18"/>
            </w:rPr>
          </w:pPr>
        </w:p>
      </w:tc>
      <w:tc>
        <w:tcPr>
          <w:tcW w:w="6946" w:type="dxa"/>
        </w:tcPr>
        <w:tbl>
          <w:tblPr>
            <w:tblStyle w:val="TableGrid"/>
            <w:tblW w:w="6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5390"/>
          </w:tblGrid>
          <w:tr w:rsidR="00A110DF">
            <w:trPr>
              <w:trHeight w:val="300"/>
            </w:trPr>
            <w:tc>
              <w:tcPr>
                <w:tcW w:w="1310" w:type="dxa"/>
              </w:tcPr>
              <w:p w:rsidR="00A110DF" w:rsidRDefault="00A110DF">
                <w:pPr>
                  <w:rPr>
                    <w:rFonts w:ascii="VW Headline OT-Book" w:hAnsi="VW Headline OT-Book"/>
                    <w:b/>
                    <w:color w:val="17365D" w:themeColor="text2" w:themeShade="BF"/>
                    <w:sz w:val="22"/>
                  </w:rPr>
                </w:pPr>
                <w:r>
                  <w:rPr>
                    <w:noProof/>
                    <w:szCs w:val="18"/>
                  </w:rPr>
                  <w:drawing>
                    <wp:inline distT="0" distB="0" distL="0" distR="0" wp14:anchorId="3C169B0E" wp14:editId="4A473363">
                      <wp:extent cx="589842" cy="787179"/>
                      <wp:effectExtent l="0" t="0" r="1270" b="0"/>
                      <wp:docPr id="64" name="Picture 3" descr="E:\NEW Site CTC\Logos\WFTF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E:\NEW Site CTC\Logos\WFTF_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842" cy="787179"/>
                              </a:xfrm>
                              <a:prstGeom prst="rect">
                                <a:avLst/>
                              </a:prstGeom>
                              <a:noFill/>
                              <a:extLst/>
                            </pic:spPr>
                          </pic:pic>
                        </a:graphicData>
                      </a:graphic>
                    </wp:inline>
                  </w:drawing>
                </w:r>
              </w:p>
            </w:tc>
            <w:tc>
              <w:tcPr>
                <w:tcW w:w="5390" w:type="dxa"/>
                <w:vAlign w:val="center"/>
              </w:tcPr>
              <w:p w:rsidR="00A110DF" w:rsidRDefault="00A110DF">
                <w:pPr>
                  <w:rPr>
                    <w:b/>
                    <w:sz w:val="28"/>
                    <w:szCs w:val="32"/>
                  </w:rPr>
                </w:pPr>
                <w:r>
                  <w:rPr>
                    <w:b/>
                    <w:sz w:val="28"/>
                    <w:szCs w:val="32"/>
                  </w:rPr>
                  <w:t>World Field Target Federation</w:t>
                </w:r>
              </w:p>
              <w:p w:rsidR="00A110DF" w:rsidRDefault="003F7D7B">
                <w:pPr>
                  <w:rPr>
                    <w:sz w:val="28"/>
                    <w:szCs w:val="32"/>
                    <w:lang w:val="en-GB"/>
                  </w:rPr>
                </w:pPr>
                <w:r>
                  <w:rPr>
                    <w:sz w:val="28"/>
                    <w:szCs w:val="32"/>
                    <w:lang w:val="en-GB"/>
                  </w:rPr>
                  <w:t>Constitution</w:t>
                </w:r>
                <w:r w:rsidR="00A110DF">
                  <w:rPr>
                    <w:sz w:val="28"/>
                    <w:szCs w:val="32"/>
                    <w:lang w:val="en-GB"/>
                  </w:rPr>
                  <w:t xml:space="preserve"> Rules</w:t>
                </w:r>
              </w:p>
            </w:tc>
          </w:tr>
        </w:tbl>
        <w:p w:rsidR="00A110DF" w:rsidRDefault="00A110DF">
          <w:pPr>
            <w:pStyle w:val="Header"/>
            <w:tabs>
              <w:tab w:val="clear" w:pos="4320"/>
              <w:tab w:val="clear" w:pos="8640"/>
              <w:tab w:val="center" w:pos="5475"/>
            </w:tabs>
            <w:spacing w:after="120"/>
            <w:ind w:left="885" w:right="-2897" w:hanging="885"/>
            <w:jc w:val="left"/>
            <w:rPr>
              <w:sz w:val="32"/>
              <w:szCs w:val="32"/>
            </w:rPr>
          </w:pPr>
        </w:p>
      </w:tc>
      <w:tc>
        <w:tcPr>
          <w:tcW w:w="2551" w:type="dxa"/>
          <w:vAlign w:val="bottom"/>
        </w:tcPr>
        <w:p w:rsidR="00A110DF" w:rsidRDefault="00A110DF">
          <w:pPr>
            <w:ind w:left="-250"/>
            <w:jc w:val="right"/>
            <w:rPr>
              <w:szCs w:val="18"/>
            </w:rPr>
          </w:pPr>
          <w:r>
            <w:rPr>
              <w:noProof/>
              <w:szCs w:val="18"/>
            </w:rPr>
            <w:drawing>
              <wp:anchor distT="0" distB="0" distL="114300" distR="114300" simplePos="0" relativeHeight="251667456" behindDoc="1" locked="0" layoutInCell="1" allowOverlap="1" wp14:anchorId="288B4BDC" wp14:editId="02EA0A2C">
                <wp:simplePos x="0" y="0"/>
                <wp:positionH relativeFrom="column">
                  <wp:posOffset>5391150</wp:posOffset>
                </wp:positionH>
                <wp:positionV relativeFrom="paragraph">
                  <wp:posOffset>-401955</wp:posOffset>
                </wp:positionV>
                <wp:extent cx="445770" cy="436880"/>
                <wp:effectExtent l="0" t="0" r="0" b="127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_logo.png"/>
                        <pic:cNvPicPr/>
                      </pic:nvPicPr>
                      <pic:blipFill rotWithShape="1">
                        <a:blip r:embed="rId2">
                          <a:extLst>
                            <a:ext uri="{28A0092B-C50C-407E-A947-70E740481C1C}">
                              <a14:useLocalDpi xmlns:a14="http://schemas.microsoft.com/office/drawing/2010/main" val="0"/>
                            </a:ext>
                          </a:extLst>
                        </a:blip>
                        <a:srcRect l="86757"/>
                        <a:stretch/>
                      </pic:blipFill>
                      <pic:spPr bwMode="auto">
                        <a:xfrm>
                          <a:off x="0" y="0"/>
                          <a:ext cx="445770" cy="436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110DF" w:rsidRDefault="00A110DF">
    <w:pPr>
      <w:pStyle w:val="Header"/>
      <w:jc w:val="left"/>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3A0823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b/>
        <w:color w:val="17365D"/>
        <w:sz w:val="24"/>
      </w:rPr>
    </w:lvl>
    <w:lvl w:ilvl="1">
      <w:start w:val="1"/>
      <w:numFmt w:val="decimal"/>
      <w:lvlText w:val="%1.%2"/>
      <w:lvlJc w:val="left"/>
      <w:pPr>
        <w:tabs>
          <w:tab w:val="num" w:pos="0"/>
        </w:tabs>
        <w:ind w:left="1080" w:hanging="360"/>
      </w:pPr>
      <w:rPr>
        <w:b/>
        <w:sz w:val="20"/>
        <w:szCs w:val="20"/>
      </w:rPr>
    </w:lvl>
    <w:lvl w:ilvl="2">
      <w:start w:val="1"/>
      <w:numFmt w:val="decimal"/>
      <w:lvlText w:val="%1.%2.%3"/>
      <w:lvlJc w:val="left"/>
      <w:pPr>
        <w:tabs>
          <w:tab w:val="num" w:pos="0"/>
        </w:tabs>
        <w:ind w:left="1440" w:hanging="360"/>
      </w:pPr>
      <w:rPr>
        <w:b/>
        <w:sz w:val="22"/>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500E3"/>
    <w:multiLevelType w:val="hybridMultilevel"/>
    <w:tmpl w:val="500AE1F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1F3072A"/>
    <w:multiLevelType w:val="multilevel"/>
    <w:tmpl w:val="69F69E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CF6EC3"/>
    <w:multiLevelType w:val="hybridMultilevel"/>
    <w:tmpl w:val="006C7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E411A"/>
    <w:multiLevelType w:val="multilevel"/>
    <w:tmpl w:val="23DCF448"/>
    <w:lvl w:ilvl="0">
      <w:start w:val="1"/>
      <w:numFmt w:val="decimal"/>
      <w:lvlText w:val="%1."/>
      <w:lvlJc w:val="left"/>
      <w:pPr>
        <w:ind w:left="0" w:firstLine="0"/>
      </w:pPr>
      <w:rPr>
        <w:rFonts w:asciiTheme="minorHAnsi" w:hAnsiTheme="minorHAnsi" w:hint="default"/>
        <w:b/>
        <w:color w:val="17365D" w:themeColor="text2" w:themeShade="BF"/>
        <w:sz w:val="24"/>
      </w:rPr>
    </w:lvl>
    <w:lvl w:ilvl="1">
      <w:start w:val="1"/>
      <w:numFmt w:val="decimal"/>
      <w:lvlText w:val="%1.%2"/>
      <w:lvlJc w:val="left"/>
      <w:pPr>
        <w:ind w:left="0" w:firstLine="0"/>
      </w:pPr>
      <w:rPr>
        <w:rFonts w:hint="default"/>
        <w:b/>
        <w:sz w:val="20"/>
        <w:szCs w:val="20"/>
      </w:rPr>
    </w:lvl>
    <w:lvl w:ilvl="2">
      <w:start w:val="1"/>
      <w:numFmt w:val="lowerLetter"/>
      <w:lvlText w:val="%3."/>
      <w:lvlJc w:val="left"/>
      <w:pPr>
        <w:ind w:left="0" w:firstLine="0"/>
      </w:pPr>
      <w:rPr>
        <w:rFonts w:hint="default"/>
        <w:b/>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19CB38BA"/>
    <w:multiLevelType w:val="hybridMultilevel"/>
    <w:tmpl w:val="46F6BFAC"/>
    <w:lvl w:ilvl="0" w:tplc="8CD66422">
      <w:start w:val="1"/>
      <w:numFmt w:val="bullet"/>
      <w:pStyle w:val="Bullet1"/>
      <w:lvlText w:val=""/>
      <w:lvlJc w:val="left"/>
      <w:pPr>
        <w:tabs>
          <w:tab w:val="num" w:pos="720"/>
        </w:tabs>
        <w:ind w:left="720" w:hanging="360"/>
      </w:pPr>
      <w:rPr>
        <w:rFonts w:ascii="Wingdings" w:hAnsi="Wingdings" w:hint="default"/>
        <w:color w:val="000000" w:themeColor="text1"/>
      </w:rPr>
    </w:lvl>
    <w:lvl w:ilvl="1" w:tplc="22100CAE">
      <w:start w:val="1"/>
      <w:numFmt w:val="bullet"/>
      <w:lvlText w:val="o"/>
      <w:lvlJc w:val="left"/>
      <w:pPr>
        <w:tabs>
          <w:tab w:val="num" w:pos="1440"/>
        </w:tabs>
        <w:ind w:left="1440" w:hanging="360"/>
      </w:pPr>
      <w:rPr>
        <w:rFonts w:ascii="Courier New" w:hAnsi="Courier New" w:hint="default"/>
        <w:color w:val="000000" w:themeColor="text1"/>
      </w:rPr>
    </w:lvl>
    <w:lvl w:ilvl="2" w:tplc="4BE27F52">
      <w:start w:val="1"/>
      <w:numFmt w:val="bullet"/>
      <w:lvlText w:val=""/>
      <w:lvlJc w:val="left"/>
      <w:pPr>
        <w:tabs>
          <w:tab w:val="num" w:pos="2160"/>
        </w:tabs>
        <w:ind w:left="2160" w:hanging="360"/>
      </w:pPr>
      <w:rPr>
        <w:rFonts w:ascii="Wingdings" w:hAnsi="Wingdings" w:hint="default"/>
      </w:rPr>
    </w:lvl>
    <w:lvl w:ilvl="3" w:tplc="E4263E44">
      <w:start w:val="1"/>
      <w:numFmt w:val="bullet"/>
      <w:lvlText w:val=""/>
      <w:lvlJc w:val="left"/>
      <w:pPr>
        <w:tabs>
          <w:tab w:val="num" w:pos="2880"/>
        </w:tabs>
        <w:ind w:left="2880" w:hanging="360"/>
      </w:pPr>
      <w:rPr>
        <w:rFonts w:ascii="Symbol" w:hAnsi="Symbol" w:hint="default"/>
        <w:color w:val="FF0000"/>
      </w:rPr>
    </w:lvl>
    <w:lvl w:ilvl="4" w:tplc="05165B76" w:tentative="1">
      <w:start w:val="1"/>
      <w:numFmt w:val="bullet"/>
      <w:lvlText w:val="o"/>
      <w:lvlJc w:val="left"/>
      <w:pPr>
        <w:tabs>
          <w:tab w:val="num" w:pos="3600"/>
        </w:tabs>
        <w:ind w:left="3600" w:hanging="360"/>
      </w:pPr>
      <w:rPr>
        <w:rFonts w:ascii="Courier New" w:hAnsi="Courier New" w:hint="default"/>
      </w:rPr>
    </w:lvl>
    <w:lvl w:ilvl="5" w:tplc="1CB80A70" w:tentative="1">
      <w:start w:val="1"/>
      <w:numFmt w:val="bullet"/>
      <w:lvlText w:val=""/>
      <w:lvlJc w:val="left"/>
      <w:pPr>
        <w:tabs>
          <w:tab w:val="num" w:pos="4320"/>
        </w:tabs>
        <w:ind w:left="4320" w:hanging="360"/>
      </w:pPr>
      <w:rPr>
        <w:rFonts w:ascii="Wingdings" w:hAnsi="Wingdings" w:hint="default"/>
      </w:rPr>
    </w:lvl>
    <w:lvl w:ilvl="6" w:tplc="D4C41E0E" w:tentative="1">
      <w:start w:val="1"/>
      <w:numFmt w:val="bullet"/>
      <w:lvlText w:val=""/>
      <w:lvlJc w:val="left"/>
      <w:pPr>
        <w:tabs>
          <w:tab w:val="num" w:pos="5040"/>
        </w:tabs>
        <w:ind w:left="5040" w:hanging="360"/>
      </w:pPr>
      <w:rPr>
        <w:rFonts w:ascii="Symbol" w:hAnsi="Symbol" w:hint="default"/>
      </w:rPr>
    </w:lvl>
    <w:lvl w:ilvl="7" w:tplc="6B40D554" w:tentative="1">
      <w:start w:val="1"/>
      <w:numFmt w:val="bullet"/>
      <w:lvlText w:val="o"/>
      <w:lvlJc w:val="left"/>
      <w:pPr>
        <w:tabs>
          <w:tab w:val="num" w:pos="5760"/>
        </w:tabs>
        <w:ind w:left="5760" w:hanging="360"/>
      </w:pPr>
      <w:rPr>
        <w:rFonts w:ascii="Courier New" w:hAnsi="Courier New" w:hint="default"/>
      </w:rPr>
    </w:lvl>
    <w:lvl w:ilvl="8" w:tplc="AE6011CA" w:tentative="1">
      <w:start w:val="1"/>
      <w:numFmt w:val="bullet"/>
      <w:lvlText w:val=""/>
      <w:lvlJc w:val="left"/>
      <w:pPr>
        <w:tabs>
          <w:tab w:val="num" w:pos="6480"/>
        </w:tabs>
        <w:ind w:left="6480" w:hanging="360"/>
      </w:pPr>
      <w:rPr>
        <w:rFonts w:ascii="Wingdings" w:hAnsi="Wingdings" w:hint="default"/>
      </w:rPr>
    </w:lvl>
  </w:abstractNum>
  <w:abstractNum w:abstractNumId="7">
    <w:nsid w:val="1B606E96"/>
    <w:multiLevelType w:val="hybridMultilevel"/>
    <w:tmpl w:val="7370302E"/>
    <w:lvl w:ilvl="0" w:tplc="04090019">
      <w:start w:val="1"/>
      <w:numFmt w:val="lowerLetter"/>
      <w:lvlText w:val="%1."/>
      <w:lvlJc w:val="left"/>
      <w:pPr>
        <w:ind w:left="1026" w:hanging="360"/>
      </w:pPr>
    </w:lvl>
    <w:lvl w:ilvl="1" w:tplc="04090019">
      <w:start w:val="1"/>
      <w:numFmt w:val="lowerLetter"/>
      <w:lvlText w:val="%2."/>
      <w:lvlJc w:val="left"/>
      <w:pPr>
        <w:ind w:left="1746" w:hanging="360"/>
      </w:pPr>
    </w:lvl>
    <w:lvl w:ilvl="2" w:tplc="DC241194">
      <w:start w:val="1"/>
      <w:numFmt w:val="decimal"/>
      <w:lvlText w:val="%3."/>
      <w:lvlJc w:val="left"/>
      <w:pPr>
        <w:ind w:left="3006" w:hanging="720"/>
      </w:pPr>
      <w:rPr>
        <w:rFonts w:hint="default"/>
      </w:r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8">
    <w:nsid w:val="1CB052D1"/>
    <w:multiLevelType w:val="hybridMultilevel"/>
    <w:tmpl w:val="E89EA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CA2522"/>
    <w:multiLevelType w:val="multilevel"/>
    <w:tmpl w:val="3E7A4E2C"/>
    <w:lvl w:ilvl="0">
      <w:start w:val="1"/>
      <w:numFmt w:val="decimal"/>
      <w:lvlText w:val="%1."/>
      <w:lvlJc w:val="left"/>
      <w:pPr>
        <w:ind w:left="0" w:firstLine="0"/>
      </w:pPr>
      <w:rPr>
        <w:rFonts w:asciiTheme="minorHAnsi" w:hAnsiTheme="minorHAnsi" w:hint="default"/>
        <w:b/>
        <w:color w:val="17365D" w:themeColor="text2" w:themeShade="BF"/>
        <w:sz w:val="24"/>
      </w:rPr>
    </w:lvl>
    <w:lvl w:ilvl="1">
      <w:start w:val="1"/>
      <w:numFmt w:val="decimal"/>
      <w:lvlText w:val="%1.%2"/>
      <w:lvlJc w:val="left"/>
      <w:pPr>
        <w:ind w:left="0" w:firstLine="0"/>
      </w:pPr>
      <w:rPr>
        <w:rFonts w:hint="default"/>
        <w:b/>
        <w:sz w:val="20"/>
        <w:szCs w:val="20"/>
      </w:rPr>
    </w:lvl>
    <w:lvl w:ilvl="2">
      <w:start w:val="1"/>
      <w:numFmt w:val="lowerLetter"/>
      <w:lvlText w:val="%3."/>
      <w:lvlJc w:val="left"/>
      <w:pPr>
        <w:ind w:left="0" w:firstLine="0"/>
      </w:pPr>
      <w:rPr>
        <w:rFonts w:hint="default"/>
        <w:b/>
        <w:color w:val="244061" w:themeColor="accent1" w:themeShade="80"/>
        <w:sz w:val="22"/>
      </w:rPr>
    </w:lvl>
    <w:lvl w:ilvl="3">
      <w:start w:val="1"/>
      <w:numFmt w:val="lowerRoman"/>
      <w:lvlText w:val="%4."/>
      <w:lvlJc w:val="righ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1DA628B3"/>
    <w:multiLevelType w:val="multilevel"/>
    <w:tmpl w:val="7820DC70"/>
    <w:lvl w:ilvl="0">
      <w:start w:val="1"/>
      <w:numFmt w:val="decimal"/>
      <w:lvlText w:val="%1."/>
      <w:lvlJc w:val="left"/>
      <w:pPr>
        <w:ind w:left="0" w:firstLine="0"/>
      </w:pPr>
      <w:rPr>
        <w:rFonts w:asciiTheme="minorHAnsi" w:hAnsiTheme="minorHAnsi" w:hint="default"/>
        <w:b/>
        <w:color w:val="17365D" w:themeColor="text2" w:themeShade="BF"/>
        <w:sz w:val="24"/>
      </w:rPr>
    </w:lvl>
    <w:lvl w:ilvl="1">
      <w:start w:val="1"/>
      <w:numFmt w:val="decimal"/>
      <w:lvlText w:val="%1.%2"/>
      <w:lvlJc w:val="left"/>
      <w:pPr>
        <w:ind w:left="0" w:firstLine="0"/>
      </w:pPr>
      <w:rPr>
        <w:rFonts w:hint="default"/>
        <w:b/>
        <w:sz w:val="20"/>
        <w:szCs w:val="20"/>
      </w:rPr>
    </w:lvl>
    <w:lvl w:ilvl="2">
      <w:start w:val="1"/>
      <w:numFmt w:val="lowerLetter"/>
      <w:lvlText w:val="%3."/>
      <w:lvlJc w:val="left"/>
      <w:pPr>
        <w:ind w:left="0" w:firstLine="0"/>
      </w:pPr>
      <w:rPr>
        <w:rFonts w:hint="default"/>
        <w:b/>
        <w:color w:val="244061" w:themeColor="accent1" w:themeShade="80"/>
        <w:sz w:val="22"/>
      </w:rPr>
    </w:lvl>
    <w:lvl w:ilvl="3">
      <w:start w:val="1"/>
      <w:numFmt w:val="lowerLetter"/>
      <w:lvlText w:val="%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1DBF6877"/>
    <w:multiLevelType w:val="singleLevel"/>
    <w:tmpl w:val="3668BBBE"/>
    <w:lvl w:ilvl="0">
      <w:start w:val="1"/>
      <w:numFmt w:val="bullet"/>
      <w:pStyle w:val="Bullet"/>
      <w:lvlText w:val=""/>
      <w:lvlJc w:val="left"/>
      <w:pPr>
        <w:tabs>
          <w:tab w:val="num" w:pos="360"/>
        </w:tabs>
        <w:ind w:left="360" w:hanging="360"/>
      </w:pPr>
      <w:rPr>
        <w:rFonts w:ascii="Symbol" w:hAnsi="Symbol" w:hint="default"/>
      </w:rPr>
    </w:lvl>
  </w:abstractNum>
  <w:abstractNum w:abstractNumId="12">
    <w:nsid w:val="1F8035E4"/>
    <w:multiLevelType w:val="multilevel"/>
    <w:tmpl w:val="3A842E8E"/>
    <w:lvl w:ilvl="0">
      <w:start w:val="1"/>
      <w:numFmt w:val="decimal"/>
      <w:lvlText w:val="%1."/>
      <w:legacy w:legacy="1" w:legacySpace="144" w:legacyIndent="0"/>
      <w:lvlJc w:val="left"/>
      <w:rPr>
        <w:rFonts w:asciiTheme="minorHAnsi" w:hAnsiTheme="minorHAnsi" w:hint="default"/>
        <w:b/>
        <w:color w:val="17365D" w:themeColor="text2" w:themeShade="BF"/>
        <w:sz w:val="24"/>
      </w:rPr>
    </w:lvl>
    <w:lvl w:ilvl="1">
      <w:start w:val="1"/>
      <w:numFmt w:val="lowerLetter"/>
      <w:lvlText w:val="%2."/>
      <w:lvlJc w:val="left"/>
      <w:rPr>
        <w:rFonts w:hint="default"/>
        <w:b/>
        <w:sz w:val="20"/>
        <w:szCs w:val="20"/>
      </w:rPr>
    </w:lvl>
    <w:lvl w:ilvl="2">
      <w:start w:val="1"/>
      <w:numFmt w:val="lowerLetter"/>
      <w:lvlText w:val="%3."/>
      <w:lvlJc w:val="left"/>
      <w:rPr>
        <w:rFonts w:hint="default"/>
        <w:b/>
        <w:color w:val="244061" w:themeColor="accent1" w:themeShade="80"/>
        <w:sz w:val="22"/>
      </w:rPr>
    </w:lvl>
    <w:lvl w:ilvl="3">
      <w:start w:val="1"/>
      <w:numFmt w:val="decimal"/>
      <w:lvlText w:val="%1.%2.%3.%4"/>
      <w:legacy w:legacy="1" w:legacySpace="144" w:legacyIndent="0"/>
      <w:lvlJc w:val="left"/>
      <w:rPr>
        <w:rFonts w:hint="default"/>
      </w:rPr>
    </w:lvl>
    <w:lvl w:ilvl="4">
      <w:start w:val="1"/>
      <w:numFmt w:val="decimal"/>
      <w:lvlText w:val="%1.%2.%3.%4.%5"/>
      <w:legacy w:legacy="1" w:legacySpace="144" w:legacyIndent="0"/>
      <w:lvlJc w:val="left"/>
      <w:rPr>
        <w:rFonts w:hint="default"/>
      </w:rPr>
    </w:lvl>
    <w:lvl w:ilvl="5">
      <w:start w:val="1"/>
      <w:numFmt w:val="decimal"/>
      <w:lvlText w:val="%1.%2.%3.%4.%5.%6"/>
      <w:legacy w:legacy="1" w:legacySpace="144" w:legacyIndent="0"/>
      <w:lvlJc w:val="left"/>
      <w:rPr>
        <w:rFonts w:hint="default"/>
      </w:rPr>
    </w:lvl>
    <w:lvl w:ilvl="6">
      <w:start w:val="1"/>
      <w:numFmt w:val="decimal"/>
      <w:lvlText w:val="%1.%2.%3.%4.%5.%6.%7"/>
      <w:legacy w:legacy="1" w:legacySpace="144" w:legacyIndent="0"/>
      <w:lvlJc w:val="left"/>
      <w:rPr>
        <w:rFonts w:hint="default"/>
      </w:rPr>
    </w:lvl>
    <w:lvl w:ilvl="7">
      <w:start w:val="1"/>
      <w:numFmt w:val="decimal"/>
      <w:lvlText w:val="%1.%2.%3.%4.%5.%6.%7.%8"/>
      <w:legacy w:legacy="1" w:legacySpace="144" w:legacyIndent="0"/>
      <w:lvlJc w:val="left"/>
      <w:rPr>
        <w:rFonts w:hint="default"/>
      </w:rPr>
    </w:lvl>
    <w:lvl w:ilvl="8">
      <w:start w:val="1"/>
      <w:numFmt w:val="decimal"/>
      <w:lvlText w:val="%1.%2.%3.%4.%5.%6.%7.%8.%9"/>
      <w:legacy w:legacy="1" w:legacySpace="144" w:legacyIndent="0"/>
      <w:lvlJc w:val="left"/>
      <w:rPr>
        <w:rFonts w:hint="default"/>
      </w:rPr>
    </w:lvl>
  </w:abstractNum>
  <w:abstractNum w:abstractNumId="13">
    <w:nsid w:val="20F63138"/>
    <w:multiLevelType w:val="multilevel"/>
    <w:tmpl w:val="04E8B84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DD31B4"/>
    <w:multiLevelType w:val="hybridMultilevel"/>
    <w:tmpl w:val="E7727CF8"/>
    <w:lvl w:ilvl="0" w:tplc="04090019">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5">
    <w:nsid w:val="2CAA33C2"/>
    <w:multiLevelType w:val="hybridMultilevel"/>
    <w:tmpl w:val="835497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644B1C"/>
    <w:multiLevelType w:val="hybridMultilevel"/>
    <w:tmpl w:val="59208062"/>
    <w:lvl w:ilvl="0" w:tplc="45702C8C">
      <w:start w:val="1"/>
      <w:numFmt w:val="lowerLetter"/>
      <w:lvlText w:val="%1."/>
      <w:lvlJc w:val="left"/>
      <w:pPr>
        <w:ind w:left="1004"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27161F5"/>
    <w:multiLevelType w:val="hybridMultilevel"/>
    <w:tmpl w:val="A3407A56"/>
    <w:lvl w:ilvl="0" w:tplc="6734CD8C">
      <w:start w:val="1"/>
      <w:numFmt w:val="bullet"/>
      <w:pStyle w:val="Puce3"/>
      <w:lvlText w:val=""/>
      <w:lvlJc w:val="left"/>
      <w:pPr>
        <w:tabs>
          <w:tab w:val="num" w:pos="432"/>
        </w:tabs>
        <w:ind w:left="432" w:hanging="432"/>
      </w:pPr>
      <w:rPr>
        <w:rFonts w:ascii="Symbol" w:hAnsi="Symbol" w:hint="default"/>
        <w:color w:val="CE1429"/>
        <w:sz w:val="16"/>
      </w:rPr>
    </w:lvl>
    <w:lvl w:ilvl="1" w:tplc="27A0AA6C" w:tentative="1">
      <w:start w:val="1"/>
      <w:numFmt w:val="bullet"/>
      <w:lvlText w:val="o"/>
      <w:lvlJc w:val="left"/>
      <w:pPr>
        <w:tabs>
          <w:tab w:val="num" w:pos="702"/>
        </w:tabs>
        <w:ind w:left="702" w:hanging="360"/>
      </w:pPr>
      <w:rPr>
        <w:rFonts w:ascii="Courier New" w:hAnsi="Courier New" w:hint="default"/>
      </w:rPr>
    </w:lvl>
    <w:lvl w:ilvl="2" w:tplc="9FE6BC4E" w:tentative="1">
      <w:start w:val="1"/>
      <w:numFmt w:val="bullet"/>
      <w:lvlText w:val=""/>
      <w:lvlJc w:val="left"/>
      <w:pPr>
        <w:tabs>
          <w:tab w:val="num" w:pos="1422"/>
        </w:tabs>
        <w:ind w:left="1422" w:hanging="360"/>
      </w:pPr>
      <w:rPr>
        <w:rFonts w:ascii="Wingdings" w:hAnsi="Wingdings" w:hint="default"/>
      </w:rPr>
    </w:lvl>
    <w:lvl w:ilvl="3" w:tplc="A3B0404E" w:tentative="1">
      <w:start w:val="1"/>
      <w:numFmt w:val="bullet"/>
      <w:lvlText w:val=""/>
      <w:lvlJc w:val="left"/>
      <w:pPr>
        <w:tabs>
          <w:tab w:val="num" w:pos="2142"/>
        </w:tabs>
        <w:ind w:left="2142" w:hanging="360"/>
      </w:pPr>
      <w:rPr>
        <w:rFonts w:ascii="Symbol" w:hAnsi="Symbol" w:hint="default"/>
      </w:rPr>
    </w:lvl>
    <w:lvl w:ilvl="4" w:tplc="68EEE490" w:tentative="1">
      <w:start w:val="1"/>
      <w:numFmt w:val="bullet"/>
      <w:lvlText w:val="o"/>
      <w:lvlJc w:val="left"/>
      <w:pPr>
        <w:tabs>
          <w:tab w:val="num" w:pos="2862"/>
        </w:tabs>
        <w:ind w:left="2862" w:hanging="360"/>
      </w:pPr>
      <w:rPr>
        <w:rFonts w:ascii="Courier New" w:hAnsi="Courier New" w:hint="default"/>
      </w:rPr>
    </w:lvl>
    <w:lvl w:ilvl="5" w:tplc="E6ACDE74" w:tentative="1">
      <w:start w:val="1"/>
      <w:numFmt w:val="bullet"/>
      <w:lvlText w:val=""/>
      <w:lvlJc w:val="left"/>
      <w:pPr>
        <w:tabs>
          <w:tab w:val="num" w:pos="3582"/>
        </w:tabs>
        <w:ind w:left="3582" w:hanging="360"/>
      </w:pPr>
      <w:rPr>
        <w:rFonts w:ascii="Wingdings" w:hAnsi="Wingdings" w:hint="default"/>
      </w:rPr>
    </w:lvl>
    <w:lvl w:ilvl="6" w:tplc="A7609F24" w:tentative="1">
      <w:start w:val="1"/>
      <w:numFmt w:val="bullet"/>
      <w:lvlText w:val=""/>
      <w:lvlJc w:val="left"/>
      <w:pPr>
        <w:tabs>
          <w:tab w:val="num" w:pos="4302"/>
        </w:tabs>
        <w:ind w:left="4302" w:hanging="360"/>
      </w:pPr>
      <w:rPr>
        <w:rFonts w:ascii="Symbol" w:hAnsi="Symbol" w:hint="default"/>
      </w:rPr>
    </w:lvl>
    <w:lvl w:ilvl="7" w:tplc="9EE07B94" w:tentative="1">
      <w:start w:val="1"/>
      <w:numFmt w:val="bullet"/>
      <w:lvlText w:val="o"/>
      <w:lvlJc w:val="left"/>
      <w:pPr>
        <w:tabs>
          <w:tab w:val="num" w:pos="5022"/>
        </w:tabs>
        <w:ind w:left="5022" w:hanging="360"/>
      </w:pPr>
      <w:rPr>
        <w:rFonts w:ascii="Courier New" w:hAnsi="Courier New" w:hint="default"/>
      </w:rPr>
    </w:lvl>
    <w:lvl w:ilvl="8" w:tplc="60A076E6" w:tentative="1">
      <w:start w:val="1"/>
      <w:numFmt w:val="bullet"/>
      <w:lvlText w:val=""/>
      <w:lvlJc w:val="left"/>
      <w:pPr>
        <w:tabs>
          <w:tab w:val="num" w:pos="5742"/>
        </w:tabs>
        <w:ind w:left="5742" w:hanging="360"/>
      </w:pPr>
      <w:rPr>
        <w:rFonts w:ascii="Wingdings" w:hAnsi="Wingdings" w:hint="default"/>
      </w:rPr>
    </w:lvl>
  </w:abstractNum>
  <w:abstractNum w:abstractNumId="18">
    <w:nsid w:val="348D3B40"/>
    <w:multiLevelType w:val="multilevel"/>
    <w:tmpl w:val="04E8B84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49C01B5"/>
    <w:multiLevelType w:val="hybridMultilevel"/>
    <w:tmpl w:val="6A4C5F7A"/>
    <w:lvl w:ilvl="0" w:tplc="3EB61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3C66A4"/>
    <w:multiLevelType w:val="hybridMultilevel"/>
    <w:tmpl w:val="F6744532"/>
    <w:lvl w:ilvl="0" w:tplc="E500AED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45E94"/>
    <w:multiLevelType w:val="hybridMultilevel"/>
    <w:tmpl w:val="52B440AA"/>
    <w:lvl w:ilvl="0" w:tplc="54584286">
      <w:start w:val="1"/>
      <w:numFmt w:val="lowerLetter"/>
      <w:lvlText w:val="%1."/>
      <w:lvlJc w:val="left"/>
      <w:pPr>
        <w:ind w:left="179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2">
    <w:nsid w:val="3E6C63B0"/>
    <w:multiLevelType w:val="hybridMultilevel"/>
    <w:tmpl w:val="63565CA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01A6C83"/>
    <w:multiLevelType w:val="hybridMultilevel"/>
    <w:tmpl w:val="79E027D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0913B2B"/>
    <w:multiLevelType w:val="multilevel"/>
    <w:tmpl w:val="41FE1E54"/>
    <w:lvl w:ilvl="0">
      <w:start w:val="1"/>
      <w:numFmt w:val="decimal"/>
      <w:lvlText w:val="%1."/>
      <w:legacy w:legacy="1" w:legacySpace="144" w:legacyIndent="0"/>
      <w:lvlJc w:val="left"/>
      <w:rPr>
        <w:rFonts w:asciiTheme="minorHAnsi" w:hAnsiTheme="minorHAnsi" w:hint="default"/>
        <w:b/>
        <w:color w:val="17365D" w:themeColor="text2" w:themeShade="BF"/>
        <w:sz w:val="24"/>
      </w:rPr>
    </w:lvl>
    <w:lvl w:ilvl="1">
      <w:start w:val="1"/>
      <w:numFmt w:val="decimal"/>
      <w:lvlText w:val="%1.%2"/>
      <w:legacy w:legacy="1" w:legacySpace="144" w:legacyIndent="0"/>
      <w:lvlJc w:val="left"/>
      <w:rPr>
        <w:rFonts w:hint="default"/>
        <w:b/>
        <w:sz w:val="20"/>
        <w:szCs w:val="20"/>
      </w:rPr>
    </w:lvl>
    <w:lvl w:ilvl="2">
      <w:start w:val="1"/>
      <w:numFmt w:val="lowerLetter"/>
      <w:lvlText w:val="%3."/>
      <w:lvlJc w:val="left"/>
      <w:rPr>
        <w:rFonts w:hint="default"/>
        <w:b/>
        <w:color w:val="244061" w:themeColor="accent1" w:themeShade="80"/>
        <w:sz w:val="22"/>
      </w:rPr>
    </w:lvl>
    <w:lvl w:ilvl="3">
      <w:start w:val="1"/>
      <w:numFmt w:val="lowerLetter"/>
      <w:lvlText w:val="%4."/>
      <w:lvlJc w:val="left"/>
      <w:rPr>
        <w:rFonts w:hint="default"/>
      </w:rPr>
    </w:lvl>
    <w:lvl w:ilvl="4">
      <w:start w:val="1"/>
      <w:numFmt w:val="decimal"/>
      <w:lvlText w:val="%1.%2.%3.%4.%5"/>
      <w:legacy w:legacy="1" w:legacySpace="144" w:legacyIndent="0"/>
      <w:lvlJc w:val="left"/>
      <w:rPr>
        <w:rFonts w:hint="default"/>
      </w:rPr>
    </w:lvl>
    <w:lvl w:ilvl="5">
      <w:start w:val="1"/>
      <w:numFmt w:val="decimal"/>
      <w:lvlText w:val="%1.%2.%3.%4.%5.%6"/>
      <w:legacy w:legacy="1" w:legacySpace="144" w:legacyIndent="0"/>
      <w:lvlJc w:val="left"/>
      <w:rPr>
        <w:rFonts w:hint="default"/>
      </w:rPr>
    </w:lvl>
    <w:lvl w:ilvl="6">
      <w:start w:val="1"/>
      <w:numFmt w:val="decimal"/>
      <w:lvlText w:val="%1.%2.%3.%4.%5.%6.%7"/>
      <w:legacy w:legacy="1" w:legacySpace="144" w:legacyIndent="0"/>
      <w:lvlJc w:val="left"/>
      <w:rPr>
        <w:rFonts w:hint="default"/>
      </w:rPr>
    </w:lvl>
    <w:lvl w:ilvl="7">
      <w:start w:val="1"/>
      <w:numFmt w:val="decimal"/>
      <w:lvlText w:val="%1.%2.%3.%4.%5.%6.%7.%8"/>
      <w:legacy w:legacy="1" w:legacySpace="144" w:legacyIndent="0"/>
      <w:lvlJc w:val="left"/>
      <w:rPr>
        <w:rFonts w:hint="default"/>
      </w:rPr>
    </w:lvl>
    <w:lvl w:ilvl="8">
      <w:start w:val="1"/>
      <w:numFmt w:val="decimal"/>
      <w:lvlText w:val="%1.%2.%3.%4.%5.%6.%7.%8.%9"/>
      <w:legacy w:legacy="1" w:legacySpace="144" w:legacyIndent="0"/>
      <w:lvlJc w:val="left"/>
      <w:rPr>
        <w:rFonts w:hint="default"/>
      </w:rPr>
    </w:lvl>
  </w:abstractNum>
  <w:abstractNum w:abstractNumId="25">
    <w:nsid w:val="40D45792"/>
    <w:multiLevelType w:val="multilevel"/>
    <w:tmpl w:val="8E12CE4A"/>
    <w:lvl w:ilvl="0">
      <w:start w:val="1"/>
      <w:numFmt w:val="decimal"/>
      <w:lvlText w:val="%1."/>
      <w:legacy w:legacy="1" w:legacySpace="144" w:legacyIndent="0"/>
      <w:lvlJc w:val="left"/>
      <w:rPr>
        <w:rFonts w:asciiTheme="minorHAnsi" w:hAnsiTheme="minorHAnsi" w:hint="default"/>
        <w:b/>
        <w:color w:val="17365D" w:themeColor="text2" w:themeShade="BF"/>
        <w:sz w:val="24"/>
      </w:rPr>
    </w:lvl>
    <w:lvl w:ilvl="1">
      <w:start w:val="1"/>
      <w:numFmt w:val="decimal"/>
      <w:lvlText w:val="%1.%2"/>
      <w:legacy w:legacy="1" w:legacySpace="144" w:legacyIndent="0"/>
      <w:lvlJc w:val="left"/>
      <w:rPr>
        <w:rFonts w:hint="default"/>
        <w:b/>
        <w:sz w:val="20"/>
        <w:szCs w:val="20"/>
      </w:rPr>
    </w:lvl>
    <w:lvl w:ilvl="2">
      <w:start w:val="1"/>
      <w:numFmt w:val="lowerLetter"/>
      <w:lvlText w:val="%3."/>
      <w:lvlJc w:val="left"/>
      <w:rPr>
        <w:rFonts w:hint="default"/>
        <w:b/>
        <w:sz w:val="22"/>
      </w:rPr>
    </w:lvl>
    <w:lvl w:ilvl="3">
      <w:start w:val="1"/>
      <w:numFmt w:val="decimal"/>
      <w:lvlText w:val="%1.%2.%3.%4"/>
      <w:legacy w:legacy="1" w:legacySpace="144" w:legacyIndent="0"/>
      <w:lvlJc w:val="left"/>
      <w:rPr>
        <w:rFonts w:hint="default"/>
      </w:rPr>
    </w:lvl>
    <w:lvl w:ilvl="4">
      <w:start w:val="1"/>
      <w:numFmt w:val="decimal"/>
      <w:lvlText w:val="%1.%2.%3.%4.%5"/>
      <w:legacy w:legacy="1" w:legacySpace="144" w:legacyIndent="0"/>
      <w:lvlJc w:val="left"/>
      <w:rPr>
        <w:rFonts w:hint="default"/>
      </w:rPr>
    </w:lvl>
    <w:lvl w:ilvl="5">
      <w:start w:val="1"/>
      <w:numFmt w:val="decimal"/>
      <w:lvlText w:val="%1.%2.%3.%4.%5.%6"/>
      <w:legacy w:legacy="1" w:legacySpace="144" w:legacyIndent="0"/>
      <w:lvlJc w:val="left"/>
      <w:rPr>
        <w:rFonts w:hint="default"/>
      </w:rPr>
    </w:lvl>
    <w:lvl w:ilvl="6">
      <w:start w:val="1"/>
      <w:numFmt w:val="decimal"/>
      <w:lvlText w:val="%1.%2.%3.%4.%5.%6.%7"/>
      <w:legacy w:legacy="1" w:legacySpace="144" w:legacyIndent="0"/>
      <w:lvlJc w:val="left"/>
      <w:rPr>
        <w:rFonts w:hint="default"/>
      </w:rPr>
    </w:lvl>
    <w:lvl w:ilvl="7">
      <w:start w:val="1"/>
      <w:numFmt w:val="decimal"/>
      <w:lvlText w:val="%1.%2.%3.%4.%5.%6.%7.%8"/>
      <w:legacy w:legacy="1" w:legacySpace="144" w:legacyIndent="0"/>
      <w:lvlJc w:val="left"/>
      <w:rPr>
        <w:rFonts w:hint="default"/>
      </w:rPr>
    </w:lvl>
    <w:lvl w:ilvl="8">
      <w:start w:val="1"/>
      <w:numFmt w:val="decimal"/>
      <w:lvlText w:val="%1.%2.%3.%4.%5.%6.%7.%8.%9"/>
      <w:legacy w:legacy="1" w:legacySpace="144" w:legacyIndent="0"/>
      <w:lvlJc w:val="left"/>
      <w:rPr>
        <w:rFonts w:hint="default"/>
      </w:rPr>
    </w:lvl>
  </w:abstractNum>
  <w:abstractNum w:abstractNumId="26">
    <w:nsid w:val="41604A57"/>
    <w:multiLevelType w:val="multilevel"/>
    <w:tmpl w:val="0534F68E"/>
    <w:lvl w:ilvl="0">
      <w:start w:val="1"/>
      <w:numFmt w:val="decimal"/>
      <w:lvlText w:val="%1."/>
      <w:legacy w:legacy="1" w:legacySpace="144" w:legacyIndent="0"/>
      <w:lvlJc w:val="left"/>
      <w:rPr>
        <w:rFonts w:asciiTheme="minorHAnsi" w:hAnsiTheme="minorHAnsi" w:hint="default"/>
        <w:b/>
        <w:color w:val="17365D" w:themeColor="text2" w:themeShade="BF"/>
        <w:sz w:val="24"/>
      </w:rPr>
    </w:lvl>
    <w:lvl w:ilvl="1">
      <w:start w:val="1"/>
      <w:numFmt w:val="decimal"/>
      <w:lvlText w:val="%1.%2"/>
      <w:legacy w:legacy="1" w:legacySpace="144" w:legacyIndent="0"/>
      <w:lvlJc w:val="left"/>
      <w:rPr>
        <w:rFonts w:hint="default"/>
        <w:b/>
        <w:sz w:val="20"/>
        <w:szCs w:val="20"/>
      </w:rPr>
    </w:lvl>
    <w:lvl w:ilvl="2">
      <w:start w:val="1"/>
      <w:numFmt w:val="decimal"/>
      <w:lvlText w:val="%1.%2.%3"/>
      <w:legacy w:legacy="1" w:legacySpace="144" w:legacyIndent="0"/>
      <w:lvlJc w:val="left"/>
      <w:rPr>
        <w:rFonts w:hint="default"/>
        <w:b/>
        <w:color w:val="244061" w:themeColor="accent1" w:themeShade="80"/>
        <w:sz w:val="20"/>
      </w:rPr>
    </w:lvl>
    <w:lvl w:ilvl="3">
      <w:start w:val="1"/>
      <w:numFmt w:val="lowerLetter"/>
      <w:lvlText w:val="%4."/>
      <w:lvlJc w:val="left"/>
      <w:rPr>
        <w:rFonts w:hint="default"/>
      </w:rPr>
    </w:lvl>
    <w:lvl w:ilvl="4">
      <w:start w:val="1"/>
      <w:numFmt w:val="decimal"/>
      <w:lvlText w:val="%1.%2.%3.%4.%5"/>
      <w:legacy w:legacy="1" w:legacySpace="144" w:legacyIndent="0"/>
      <w:lvlJc w:val="left"/>
      <w:rPr>
        <w:rFonts w:hint="default"/>
      </w:rPr>
    </w:lvl>
    <w:lvl w:ilvl="5">
      <w:start w:val="1"/>
      <w:numFmt w:val="decimal"/>
      <w:lvlText w:val="%1.%2.%3.%4.%5.%6"/>
      <w:legacy w:legacy="1" w:legacySpace="144" w:legacyIndent="0"/>
      <w:lvlJc w:val="left"/>
      <w:rPr>
        <w:rFonts w:hint="default"/>
      </w:rPr>
    </w:lvl>
    <w:lvl w:ilvl="6">
      <w:start w:val="1"/>
      <w:numFmt w:val="decimal"/>
      <w:lvlText w:val="%1.%2.%3.%4.%5.%6.%7"/>
      <w:legacy w:legacy="1" w:legacySpace="144" w:legacyIndent="0"/>
      <w:lvlJc w:val="left"/>
      <w:rPr>
        <w:rFonts w:hint="default"/>
      </w:rPr>
    </w:lvl>
    <w:lvl w:ilvl="7">
      <w:start w:val="1"/>
      <w:numFmt w:val="decimal"/>
      <w:lvlText w:val="%1.%2.%3.%4.%5.%6.%7.%8"/>
      <w:legacy w:legacy="1" w:legacySpace="144" w:legacyIndent="0"/>
      <w:lvlJc w:val="left"/>
      <w:rPr>
        <w:rFonts w:hint="default"/>
      </w:rPr>
    </w:lvl>
    <w:lvl w:ilvl="8">
      <w:start w:val="1"/>
      <w:numFmt w:val="decimal"/>
      <w:lvlText w:val="%1.%2.%3.%4.%5.%6.%7.%8.%9"/>
      <w:legacy w:legacy="1" w:legacySpace="144" w:legacyIndent="0"/>
      <w:lvlJc w:val="left"/>
      <w:rPr>
        <w:rFonts w:hint="default"/>
      </w:rPr>
    </w:lvl>
  </w:abstractNum>
  <w:abstractNum w:abstractNumId="27">
    <w:nsid w:val="44C159B6"/>
    <w:multiLevelType w:val="hybridMultilevel"/>
    <w:tmpl w:val="A43E7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CE0E77"/>
    <w:multiLevelType w:val="hybridMultilevel"/>
    <w:tmpl w:val="204C60C8"/>
    <w:lvl w:ilvl="0" w:tplc="04090019">
      <w:start w:val="1"/>
      <w:numFmt w:val="lowerLetter"/>
      <w:lvlText w:val="%1."/>
      <w:lvlJc w:val="lef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29">
    <w:nsid w:val="5A5D62E2"/>
    <w:multiLevelType w:val="hybridMultilevel"/>
    <w:tmpl w:val="7EE6A77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CAE5348"/>
    <w:multiLevelType w:val="hybridMultilevel"/>
    <w:tmpl w:val="759C7A8E"/>
    <w:lvl w:ilvl="0" w:tplc="08160001">
      <w:start w:val="1"/>
      <w:numFmt w:val="bullet"/>
      <w:lvlText w:val=""/>
      <w:lvlJc w:val="left"/>
      <w:pPr>
        <w:ind w:left="1800" w:hanging="360"/>
      </w:pPr>
      <w:rPr>
        <w:rFonts w:ascii="Symbol" w:hAnsi="Symbol" w:hint="default"/>
      </w:rPr>
    </w:lvl>
    <w:lvl w:ilvl="1" w:tplc="08160003" w:tentative="1">
      <w:start w:val="1"/>
      <w:numFmt w:val="bullet"/>
      <w:lvlText w:val="o"/>
      <w:lvlJc w:val="left"/>
      <w:pPr>
        <w:ind w:left="2520" w:hanging="360"/>
      </w:pPr>
      <w:rPr>
        <w:rFonts w:ascii="Courier New" w:hAnsi="Courier New" w:cs="Courier New" w:hint="default"/>
      </w:rPr>
    </w:lvl>
    <w:lvl w:ilvl="2" w:tplc="08160005" w:tentative="1">
      <w:start w:val="1"/>
      <w:numFmt w:val="bullet"/>
      <w:lvlText w:val=""/>
      <w:lvlJc w:val="left"/>
      <w:pPr>
        <w:ind w:left="3240" w:hanging="360"/>
      </w:pPr>
      <w:rPr>
        <w:rFonts w:ascii="Wingdings" w:hAnsi="Wingdings" w:hint="default"/>
      </w:rPr>
    </w:lvl>
    <w:lvl w:ilvl="3" w:tplc="08160001" w:tentative="1">
      <w:start w:val="1"/>
      <w:numFmt w:val="bullet"/>
      <w:lvlText w:val=""/>
      <w:lvlJc w:val="left"/>
      <w:pPr>
        <w:ind w:left="3960" w:hanging="360"/>
      </w:pPr>
      <w:rPr>
        <w:rFonts w:ascii="Symbol" w:hAnsi="Symbol" w:hint="default"/>
      </w:rPr>
    </w:lvl>
    <w:lvl w:ilvl="4" w:tplc="08160003" w:tentative="1">
      <w:start w:val="1"/>
      <w:numFmt w:val="bullet"/>
      <w:lvlText w:val="o"/>
      <w:lvlJc w:val="left"/>
      <w:pPr>
        <w:ind w:left="4680" w:hanging="360"/>
      </w:pPr>
      <w:rPr>
        <w:rFonts w:ascii="Courier New" w:hAnsi="Courier New" w:cs="Courier New" w:hint="default"/>
      </w:rPr>
    </w:lvl>
    <w:lvl w:ilvl="5" w:tplc="08160005" w:tentative="1">
      <w:start w:val="1"/>
      <w:numFmt w:val="bullet"/>
      <w:lvlText w:val=""/>
      <w:lvlJc w:val="left"/>
      <w:pPr>
        <w:ind w:left="5400" w:hanging="360"/>
      </w:pPr>
      <w:rPr>
        <w:rFonts w:ascii="Wingdings" w:hAnsi="Wingdings" w:hint="default"/>
      </w:rPr>
    </w:lvl>
    <w:lvl w:ilvl="6" w:tplc="08160001" w:tentative="1">
      <w:start w:val="1"/>
      <w:numFmt w:val="bullet"/>
      <w:lvlText w:val=""/>
      <w:lvlJc w:val="left"/>
      <w:pPr>
        <w:ind w:left="6120" w:hanging="360"/>
      </w:pPr>
      <w:rPr>
        <w:rFonts w:ascii="Symbol" w:hAnsi="Symbol" w:hint="default"/>
      </w:rPr>
    </w:lvl>
    <w:lvl w:ilvl="7" w:tplc="08160003" w:tentative="1">
      <w:start w:val="1"/>
      <w:numFmt w:val="bullet"/>
      <w:lvlText w:val="o"/>
      <w:lvlJc w:val="left"/>
      <w:pPr>
        <w:ind w:left="6840" w:hanging="360"/>
      </w:pPr>
      <w:rPr>
        <w:rFonts w:ascii="Courier New" w:hAnsi="Courier New" w:cs="Courier New" w:hint="default"/>
      </w:rPr>
    </w:lvl>
    <w:lvl w:ilvl="8" w:tplc="08160005" w:tentative="1">
      <w:start w:val="1"/>
      <w:numFmt w:val="bullet"/>
      <w:lvlText w:val=""/>
      <w:lvlJc w:val="left"/>
      <w:pPr>
        <w:ind w:left="7560" w:hanging="360"/>
      </w:pPr>
      <w:rPr>
        <w:rFonts w:ascii="Wingdings" w:hAnsi="Wingdings" w:hint="default"/>
      </w:rPr>
    </w:lvl>
  </w:abstractNum>
  <w:abstractNum w:abstractNumId="31">
    <w:nsid w:val="6502590B"/>
    <w:multiLevelType w:val="multilevel"/>
    <w:tmpl w:val="E82ED9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5EE1542"/>
    <w:multiLevelType w:val="hybridMultilevel"/>
    <w:tmpl w:val="72E077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3D4FE0"/>
    <w:multiLevelType w:val="hybridMultilevel"/>
    <w:tmpl w:val="04326244"/>
    <w:lvl w:ilvl="0" w:tplc="566E3DD0">
      <w:start w:val="6"/>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81D4F"/>
    <w:multiLevelType w:val="multilevel"/>
    <w:tmpl w:val="19B6E4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2"/>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9ED04FB"/>
    <w:multiLevelType w:val="multilevel"/>
    <w:tmpl w:val="4ACE345A"/>
    <w:styleLink w:val="Formatvorlage1"/>
    <w:lvl w:ilvl="0">
      <w:start w:val="1"/>
      <w:numFmt w:val="decimal"/>
      <w:suff w:val="nothing"/>
      <w:lvlText w:val="%1  "/>
      <w:lvlJc w:val="left"/>
      <w:pPr>
        <w:ind w:left="0" w:firstLine="0"/>
      </w:pPr>
      <w:rPr>
        <w:rFonts w:hint="default"/>
      </w:rPr>
    </w:lvl>
    <w:lvl w:ilvl="1">
      <w:start w:val="1"/>
      <w:numFmt w:val="bullet"/>
      <w:lvlText w:val=""/>
      <w:lvlJc w:val="left"/>
      <w:pPr>
        <w:ind w:left="0" w:firstLine="0"/>
      </w:pPr>
      <w:rPr>
        <w:rFonts w:ascii="Symbol" w:hAnsi="Symbol" w:hint="default"/>
      </w:rPr>
    </w:lvl>
    <w:lvl w:ilvl="2">
      <w:start w:val="1"/>
      <w:numFmt w:val="decimal"/>
      <w:lvlText w:val="%1.%2.%3."/>
      <w:lvlJc w:val="left"/>
      <w:pPr>
        <w:tabs>
          <w:tab w:val="num" w:pos="1224"/>
        </w:tabs>
        <w:ind w:left="1224" w:hanging="504"/>
      </w:pPr>
      <w:rPr>
        <w:rFonts w:ascii="Arial" w:hAnsi="Arial" w:hint="default"/>
        <w:i/>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BC10E2C"/>
    <w:multiLevelType w:val="multilevel"/>
    <w:tmpl w:val="129069D0"/>
    <w:lvl w:ilvl="0">
      <w:start w:val="1"/>
      <w:numFmt w:val="decimal"/>
      <w:lvlText w:val="%1."/>
      <w:lvlJc w:val="left"/>
      <w:pPr>
        <w:ind w:left="0" w:firstLine="0"/>
      </w:pPr>
      <w:rPr>
        <w:rFonts w:asciiTheme="minorHAnsi" w:hAnsiTheme="minorHAnsi" w:hint="default"/>
        <w:b/>
        <w:color w:val="17365D" w:themeColor="text2" w:themeShade="BF"/>
        <w:sz w:val="24"/>
      </w:rPr>
    </w:lvl>
    <w:lvl w:ilvl="1">
      <w:start w:val="1"/>
      <w:numFmt w:val="decimal"/>
      <w:lvlText w:val="%1.%2"/>
      <w:lvlJc w:val="left"/>
      <w:pPr>
        <w:ind w:left="0" w:firstLine="0"/>
      </w:pPr>
      <w:rPr>
        <w:rFonts w:hint="default"/>
        <w:b/>
        <w:sz w:val="20"/>
        <w:szCs w:val="20"/>
      </w:rPr>
    </w:lvl>
    <w:lvl w:ilvl="2">
      <w:start w:val="1"/>
      <w:numFmt w:val="lowerLetter"/>
      <w:lvlText w:val="%3."/>
      <w:lvlJc w:val="left"/>
      <w:pPr>
        <w:ind w:left="0" w:firstLine="0"/>
      </w:pPr>
      <w:rPr>
        <w:rFonts w:hint="default"/>
        <w:b/>
        <w:color w:val="244061" w:themeColor="accent1" w:themeShade="80"/>
        <w:sz w:val="22"/>
      </w:rPr>
    </w:lvl>
    <w:lvl w:ilvl="3">
      <w:start w:val="1"/>
      <w:numFmt w:val="lowerLetter"/>
      <w:lvlText w:val="%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nsid w:val="6DA17F55"/>
    <w:multiLevelType w:val="multilevel"/>
    <w:tmpl w:val="AB2071E6"/>
    <w:lvl w:ilvl="0">
      <w:start w:val="1"/>
      <w:numFmt w:val="decimal"/>
      <w:lvlText w:val="%1."/>
      <w:legacy w:legacy="1" w:legacySpace="144" w:legacyIndent="0"/>
      <w:lvlJc w:val="left"/>
      <w:rPr>
        <w:rFonts w:asciiTheme="minorHAnsi" w:hAnsiTheme="minorHAnsi" w:hint="default"/>
        <w:b/>
        <w:color w:val="17365D" w:themeColor="text2" w:themeShade="BF"/>
        <w:sz w:val="24"/>
      </w:rPr>
    </w:lvl>
    <w:lvl w:ilvl="1">
      <w:start w:val="1"/>
      <w:numFmt w:val="decimal"/>
      <w:lvlText w:val="%1.%2"/>
      <w:legacy w:legacy="1" w:legacySpace="144" w:legacyIndent="0"/>
      <w:lvlJc w:val="left"/>
      <w:rPr>
        <w:rFonts w:hint="default"/>
        <w:b/>
        <w:sz w:val="20"/>
        <w:szCs w:val="20"/>
      </w:rPr>
    </w:lvl>
    <w:lvl w:ilvl="2">
      <w:start w:val="1"/>
      <w:numFmt w:val="decimal"/>
      <w:lvlText w:val="%1.%2.%3"/>
      <w:legacy w:legacy="1" w:legacySpace="144" w:legacyIndent="0"/>
      <w:lvlJc w:val="left"/>
      <w:rPr>
        <w:rFonts w:hint="default"/>
        <w:b/>
        <w:sz w:val="20"/>
      </w:rPr>
    </w:lvl>
    <w:lvl w:ilvl="3">
      <w:start w:val="1"/>
      <w:numFmt w:val="lowerLetter"/>
      <w:lvlText w:val="%4."/>
      <w:lvlJc w:val="left"/>
      <w:rPr>
        <w:rFonts w:hint="default"/>
      </w:rPr>
    </w:lvl>
    <w:lvl w:ilvl="4">
      <w:start w:val="1"/>
      <w:numFmt w:val="decimal"/>
      <w:lvlText w:val="%1.%2.%3.%4.%5"/>
      <w:legacy w:legacy="1" w:legacySpace="144" w:legacyIndent="0"/>
      <w:lvlJc w:val="left"/>
      <w:rPr>
        <w:rFonts w:hint="default"/>
      </w:rPr>
    </w:lvl>
    <w:lvl w:ilvl="5">
      <w:start w:val="1"/>
      <w:numFmt w:val="decimal"/>
      <w:lvlText w:val="%1.%2.%3.%4.%5.%6"/>
      <w:legacy w:legacy="1" w:legacySpace="144" w:legacyIndent="0"/>
      <w:lvlJc w:val="left"/>
      <w:rPr>
        <w:rFonts w:hint="default"/>
      </w:rPr>
    </w:lvl>
    <w:lvl w:ilvl="6">
      <w:start w:val="1"/>
      <w:numFmt w:val="decimal"/>
      <w:lvlText w:val="%1.%2.%3.%4.%5.%6.%7"/>
      <w:legacy w:legacy="1" w:legacySpace="144" w:legacyIndent="0"/>
      <w:lvlJc w:val="left"/>
      <w:rPr>
        <w:rFonts w:hint="default"/>
      </w:rPr>
    </w:lvl>
    <w:lvl w:ilvl="7">
      <w:start w:val="1"/>
      <w:numFmt w:val="decimal"/>
      <w:lvlText w:val="%1.%2.%3.%4.%5.%6.%7.%8"/>
      <w:legacy w:legacy="1" w:legacySpace="144" w:legacyIndent="0"/>
      <w:lvlJc w:val="left"/>
      <w:rPr>
        <w:rFonts w:hint="default"/>
      </w:rPr>
    </w:lvl>
    <w:lvl w:ilvl="8">
      <w:start w:val="1"/>
      <w:numFmt w:val="decimal"/>
      <w:lvlText w:val="%1.%2.%3.%4.%5.%6.%7.%8.%9"/>
      <w:legacy w:legacy="1" w:legacySpace="144" w:legacyIndent="0"/>
      <w:lvlJc w:val="left"/>
      <w:rPr>
        <w:rFonts w:hint="default"/>
      </w:rPr>
    </w:lvl>
  </w:abstractNum>
  <w:abstractNum w:abstractNumId="38">
    <w:nsid w:val="6E504E2B"/>
    <w:multiLevelType w:val="hybridMultilevel"/>
    <w:tmpl w:val="08502D3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6FC0627B"/>
    <w:multiLevelType w:val="hybridMultilevel"/>
    <w:tmpl w:val="7DA0EF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DD50C6"/>
    <w:multiLevelType w:val="multilevel"/>
    <w:tmpl w:val="FF589690"/>
    <w:lvl w:ilvl="0">
      <w:start w:val="1"/>
      <w:numFmt w:val="decimal"/>
      <w:lvlText w:val="%1."/>
      <w:legacy w:legacy="1" w:legacySpace="144" w:legacyIndent="0"/>
      <w:lvlJc w:val="left"/>
      <w:rPr>
        <w:rFonts w:asciiTheme="minorHAnsi" w:hAnsiTheme="minorHAnsi" w:hint="default"/>
        <w:b/>
        <w:color w:val="17365D" w:themeColor="text2" w:themeShade="BF"/>
        <w:sz w:val="24"/>
      </w:rPr>
    </w:lvl>
    <w:lvl w:ilvl="1">
      <w:start w:val="1"/>
      <w:numFmt w:val="decimal"/>
      <w:lvlText w:val="%1.%2"/>
      <w:legacy w:legacy="1" w:legacySpace="144" w:legacyIndent="0"/>
      <w:lvlJc w:val="left"/>
      <w:rPr>
        <w:rFonts w:hint="default"/>
        <w:b/>
        <w:sz w:val="20"/>
        <w:szCs w:val="20"/>
      </w:rPr>
    </w:lvl>
    <w:lvl w:ilvl="2">
      <w:start w:val="1"/>
      <w:numFmt w:val="decimal"/>
      <w:lvlText w:val="%1.%2.%3"/>
      <w:legacy w:legacy="1" w:legacySpace="144" w:legacyIndent="0"/>
      <w:lvlJc w:val="left"/>
      <w:rPr>
        <w:rFonts w:hint="default"/>
        <w:b/>
      </w:rPr>
    </w:lvl>
    <w:lvl w:ilvl="3">
      <w:start w:val="1"/>
      <w:numFmt w:val="lowerLetter"/>
      <w:lvlText w:val="%4."/>
      <w:lvlJc w:val="left"/>
      <w:rPr>
        <w:rFonts w:hint="default"/>
      </w:rPr>
    </w:lvl>
    <w:lvl w:ilvl="4">
      <w:start w:val="1"/>
      <w:numFmt w:val="decimal"/>
      <w:lvlText w:val="%1.%2.%3.%4.%5"/>
      <w:legacy w:legacy="1" w:legacySpace="144" w:legacyIndent="0"/>
      <w:lvlJc w:val="left"/>
      <w:rPr>
        <w:rFonts w:hint="default"/>
      </w:rPr>
    </w:lvl>
    <w:lvl w:ilvl="5">
      <w:start w:val="1"/>
      <w:numFmt w:val="decimal"/>
      <w:lvlText w:val="%1.%2.%3.%4.%5.%6"/>
      <w:legacy w:legacy="1" w:legacySpace="144" w:legacyIndent="0"/>
      <w:lvlJc w:val="left"/>
      <w:rPr>
        <w:rFonts w:hint="default"/>
      </w:rPr>
    </w:lvl>
    <w:lvl w:ilvl="6">
      <w:start w:val="1"/>
      <w:numFmt w:val="decimal"/>
      <w:lvlText w:val="%1.%2.%3.%4.%5.%6.%7"/>
      <w:legacy w:legacy="1" w:legacySpace="144" w:legacyIndent="0"/>
      <w:lvlJc w:val="left"/>
      <w:rPr>
        <w:rFonts w:hint="default"/>
      </w:rPr>
    </w:lvl>
    <w:lvl w:ilvl="7">
      <w:start w:val="1"/>
      <w:numFmt w:val="decimal"/>
      <w:lvlText w:val="%1.%2.%3.%4.%5.%6.%7.%8"/>
      <w:legacy w:legacy="1" w:legacySpace="144" w:legacyIndent="0"/>
      <w:lvlJc w:val="left"/>
      <w:rPr>
        <w:rFonts w:hint="default"/>
      </w:rPr>
    </w:lvl>
    <w:lvl w:ilvl="8">
      <w:start w:val="1"/>
      <w:numFmt w:val="decimal"/>
      <w:lvlText w:val="%1.%2.%3.%4.%5.%6.%7.%8.%9"/>
      <w:legacy w:legacy="1" w:legacySpace="144" w:legacyIndent="0"/>
      <w:lvlJc w:val="left"/>
      <w:rPr>
        <w:rFonts w:hint="default"/>
      </w:rPr>
    </w:lvl>
  </w:abstractNum>
  <w:abstractNum w:abstractNumId="41">
    <w:nsid w:val="70194738"/>
    <w:multiLevelType w:val="hybridMultilevel"/>
    <w:tmpl w:val="DAB8684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276838"/>
    <w:multiLevelType w:val="hybridMultilevel"/>
    <w:tmpl w:val="08529C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A450D3B"/>
    <w:multiLevelType w:val="hybridMultilevel"/>
    <w:tmpl w:val="5EA0B9F6"/>
    <w:lvl w:ilvl="0" w:tplc="679E944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B1F3388"/>
    <w:multiLevelType w:val="hybridMultilevel"/>
    <w:tmpl w:val="5C1864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06835"/>
    <w:multiLevelType w:val="hybridMultilevel"/>
    <w:tmpl w:val="384C1E72"/>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6E4889"/>
    <w:multiLevelType w:val="multilevel"/>
    <w:tmpl w:val="0602BE1A"/>
    <w:lvl w:ilvl="0">
      <w:start w:val="1"/>
      <w:numFmt w:val="upperLetter"/>
      <w:pStyle w:val="App1"/>
      <w:suff w:val="space"/>
      <w:lvlText w:val="Appendix %1 -"/>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46"/>
  </w:num>
  <w:num w:numId="2">
    <w:abstractNumId w:val="11"/>
  </w:num>
  <w:num w:numId="3">
    <w:abstractNumId w:val="6"/>
  </w:num>
  <w:num w:numId="4">
    <w:abstractNumId w:val="17"/>
  </w:num>
  <w:num w:numId="5">
    <w:abstractNumId w:val="0"/>
  </w:num>
  <w:num w:numId="6">
    <w:abstractNumId w:val="35"/>
  </w:num>
  <w:num w:numId="7">
    <w:abstractNumId w:val="26"/>
  </w:num>
  <w:num w:numId="8">
    <w:abstractNumId w:val="31"/>
  </w:num>
  <w:num w:numId="9">
    <w:abstractNumId w:val="44"/>
  </w:num>
  <w:num w:numId="10">
    <w:abstractNumId w:val="32"/>
  </w:num>
  <w:num w:numId="11">
    <w:abstractNumId w:val="7"/>
  </w:num>
  <w:num w:numId="12">
    <w:abstractNumId w:val="21"/>
  </w:num>
  <w:num w:numId="13">
    <w:abstractNumId w:val="38"/>
  </w:num>
  <w:num w:numId="14">
    <w:abstractNumId w:val="41"/>
  </w:num>
  <w:num w:numId="15">
    <w:abstractNumId w:val="1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43"/>
  </w:num>
  <w:num w:numId="19">
    <w:abstractNumId w:val="45"/>
  </w:num>
  <w:num w:numId="20">
    <w:abstractNumId w:val="28"/>
  </w:num>
  <w:num w:numId="21">
    <w:abstractNumId w:val="3"/>
  </w:num>
  <w:num w:numId="22">
    <w:abstractNumId w:val="2"/>
  </w:num>
  <w:num w:numId="23">
    <w:abstractNumId w:val="33"/>
  </w:num>
  <w:num w:numId="24">
    <w:abstractNumId w:val="34"/>
  </w:num>
  <w:num w:numId="25">
    <w:abstractNumId w:val="8"/>
  </w:num>
  <w:num w:numId="26">
    <w:abstractNumId w:val="23"/>
  </w:num>
  <w:num w:numId="27">
    <w:abstractNumId w:val="15"/>
  </w:num>
  <w:num w:numId="28">
    <w:abstractNumId w:val="27"/>
  </w:num>
  <w:num w:numId="29">
    <w:abstractNumId w:val="39"/>
  </w:num>
  <w:num w:numId="30">
    <w:abstractNumId w:val="19"/>
  </w:num>
  <w:num w:numId="31">
    <w:abstractNumId w:val="42"/>
  </w:num>
  <w:num w:numId="32">
    <w:abstractNumId w:val="20"/>
  </w:num>
  <w:num w:numId="33">
    <w:abstractNumId w:val="40"/>
  </w:num>
  <w:num w:numId="34">
    <w:abstractNumId w:val="22"/>
  </w:num>
  <w:num w:numId="35">
    <w:abstractNumId w:val="5"/>
  </w:num>
  <w:num w:numId="36">
    <w:abstractNumId w:val="4"/>
  </w:num>
  <w:num w:numId="37">
    <w:abstractNumId w:val="29"/>
  </w:num>
  <w:num w:numId="38">
    <w:abstractNumId w:val="12"/>
  </w:num>
  <w:num w:numId="39">
    <w:abstractNumId w:val="13"/>
  </w:num>
  <w:num w:numId="40">
    <w:abstractNumId w:val="37"/>
  </w:num>
  <w:num w:numId="41">
    <w:abstractNumId w:val="14"/>
  </w:num>
  <w:num w:numId="42">
    <w:abstractNumId w:val="16"/>
  </w:num>
  <w:num w:numId="43">
    <w:abstractNumId w:val="24"/>
  </w:num>
  <w:num w:numId="44">
    <w:abstractNumId w:val="10"/>
  </w:num>
  <w:num w:numId="45">
    <w:abstractNumId w:val="9"/>
  </w:num>
  <w:num w:numId="46">
    <w:abstractNumId w:val="36"/>
  </w:num>
  <w:num w:numId="47">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68"/>
    <w:rsid w:val="00026E59"/>
    <w:rsid w:val="00041CDD"/>
    <w:rsid w:val="00066B14"/>
    <w:rsid w:val="00070FC9"/>
    <w:rsid w:val="00090142"/>
    <w:rsid w:val="0009101D"/>
    <w:rsid w:val="000929D6"/>
    <w:rsid w:val="00096D3E"/>
    <w:rsid w:val="000A168F"/>
    <w:rsid w:val="000A3C7A"/>
    <w:rsid w:val="000C3F05"/>
    <w:rsid w:val="000C7528"/>
    <w:rsid w:val="000D47E1"/>
    <w:rsid w:val="000D692C"/>
    <w:rsid w:val="000E35FF"/>
    <w:rsid w:val="001330C3"/>
    <w:rsid w:val="001659C6"/>
    <w:rsid w:val="00171A6E"/>
    <w:rsid w:val="00172757"/>
    <w:rsid w:val="00175E1A"/>
    <w:rsid w:val="00187059"/>
    <w:rsid w:val="00191694"/>
    <w:rsid w:val="001B7902"/>
    <w:rsid w:val="001C24E7"/>
    <w:rsid w:val="001C5D40"/>
    <w:rsid w:val="001C72D0"/>
    <w:rsid w:val="001D7BCA"/>
    <w:rsid w:val="001F382D"/>
    <w:rsid w:val="0020717C"/>
    <w:rsid w:val="00241369"/>
    <w:rsid w:val="0024396E"/>
    <w:rsid w:val="002622CF"/>
    <w:rsid w:val="00267F8C"/>
    <w:rsid w:val="002774AF"/>
    <w:rsid w:val="0028759D"/>
    <w:rsid w:val="002877E8"/>
    <w:rsid w:val="0029128B"/>
    <w:rsid w:val="002A27FA"/>
    <w:rsid w:val="002A782D"/>
    <w:rsid w:val="002B313A"/>
    <w:rsid w:val="002C25AE"/>
    <w:rsid w:val="002C4728"/>
    <w:rsid w:val="002D0114"/>
    <w:rsid w:val="002D1B8F"/>
    <w:rsid w:val="002E169E"/>
    <w:rsid w:val="002F6009"/>
    <w:rsid w:val="0030190D"/>
    <w:rsid w:val="0030489A"/>
    <w:rsid w:val="0033146D"/>
    <w:rsid w:val="00365F03"/>
    <w:rsid w:val="003952D3"/>
    <w:rsid w:val="00396CF8"/>
    <w:rsid w:val="003A3084"/>
    <w:rsid w:val="003A69FE"/>
    <w:rsid w:val="003C2067"/>
    <w:rsid w:val="003F7D7B"/>
    <w:rsid w:val="00407CBB"/>
    <w:rsid w:val="00433F3E"/>
    <w:rsid w:val="00442BFD"/>
    <w:rsid w:val="00461368"/>
    <w:rsid w:val="00490C13"/>
    <w:rsid w:val="004B3E9B"/>
    <w:rsid w:val="004C4A67"/>
    <w:rsid w:val="004E24EE"/>
    <w:rsid w:val="00504A67"/>
    <w:rsid w:val="005055C6"/>
    <w:rsid w:val="00523AE7"/>
    <w:rsid w:val="0053407C"/>
    <w:rsid w:val="00551461"/>
    <w:rsid w:val="00565AF2"/>
    <w:rsid w:val="005B7ABF"/>
    <w:rsid w:val="005C7859"/>
    <w:rsid w:val="0064375B"/>
    <w:rsid w:val="0065617F"/>
    <w:rsid w:val="00664856"/>
    <w:rsid w:val="00674B59"/>
    <w:rsid w:val="0068460B"/>
    <w:rsid w:val="006B3513"/>
    <w:rsid w:val="006B6995"/>
    <w:rsid w:val="006D02DD"/>
    <w:rsid w:val="006F0560"/>
    <w:rsid w:val="006F7998"/>
    <w:rsid w:val="007162DA"/>
    <w:rsid w:val="00725871"/>
    <w:rsid w:val="00745EAD"/>
    <w:rsid w:val="00756359"/>
    <w:rsid w:val="007B2B07"/>
    <w:rsid w:val="007E6DDC"/>
    <w:rsid w:val="007F56A7"/>
    <w:rsid w:val="00816EB6"/>
    <w:rsid w:val="0082519E"/>
    <w:rsid w:val="008409BB"/>
    <w:rsid w:val="008469EB"/>
    <w:rsid w:val="00862A0E"/>
    <w:rsid w:val="008632AD"/>
    <w:rsid w:val="00874EF8"/>
    <w:rsid w:val="0088049E"/>
    <w:rsid w:val="008A0E85"/>
    <w:rsid w:val="008A3AC9"/>
    <w:rsid w:val="008C2BFF"/>
    <w:rsid w:val="0091206F"/>
    <w:rsid w:val="0093166E"/>
    <w:rsid w:val="00934313"/>
    <w:rsid w:val="00985B6D"/>
    <w:rsid w:val="00993A60"/>
    <w:rsid w:val="009A40F2"/>
    <w:rsid w:val="009B3CD8"/>
    <w:rsid w:val="009B4E6D"/>
    <w:rsid w:val="009C515D"/>
    <w:rsid w:val="009C5EC5"/>
    <w:rsid w:val="009E1E69"/>
    <w:rsid w:val="00A110DF"/>
    <w:rsid w:val="00A46A42"/>
    <w:rsid w:val="00A47139"/>
    <w:rsid w:val="00A83B9A"/>
    <w:rsid w:val="00A873DF"/>
    <w:rsid w:val="00A91DA1"/>
    <w:rsid w:val="00A94B91"/>
    <w:rsid w:val="00AA5CA5"/>
    <w:rsid w:val="00AB0B0B"/>
    <w:rsid w:val="00AB7D92"/>
    <w:rsid w:val="00AD1838"/>
    <w:rsid w:val="00AE207C"/>
    <w:rsid w:val="00B34C83"/>
    <w:rsid w:val="00B3670C"/>
    <w:rsid w:val="00B3794C"/>
    <w:rsid w:val="00B410F7"/>
    <w:rsid w:val="00B6013F"/>
    <w:rsid w:val="00B605F2"/>
    <w:rsid w:val="00B83843"/>
    <w:rsid w:val="00B90F08"/>
    <w:rsid w:val="00BA71AB"/>
    <w:rsid w:val="00BB303F"/>
    <w:rsid w:val="00BB6D4B"/>
    <w:rsid w:val="00BB7496"/>
    <w:rsid w:val="00C11C65"/>
    <w:rsid w:val="00C13B40"/>
    <w:rsid w:val="00C1449A"/>
    <w:rsid w:val="00C1516B"/>
    <w:rsid w:val="00C332E5"/>
    <w:rsid w:val="00C84282"/>
    <w:rsid w:val="00CC5EC5"/>
    <w:rsid w:val="00CD3B68"/>
    <w:rsid w:val="00CD6600"/>
    <w:rsid w:val="00CE2784"/>
    <w:rsid w:val="00CE4D72"/>
    <w:rsid w:val="00CE5D07"/>
    <w:rsid w:val="00CF3DBB"/>
    <w:rsid w:val="00D052A7"/>
    <w:rsid w:val="00D2309E"/>
    <w:rsid w:val="00D3438E"/>
    <w:rsid w:val="00D43E4E"/>
    <w:rsid w:val="00D44B73"/>
    <w:rsid w:val="00D80E4B"/>
    <w:rsid w:val="00D86D98"/>
    <w:rsid w:val="00DA057F"/>
    <w:rsid w:val="00DB6E5F"/>
    <w:rsid w:val="00DC6A65"/>
    <w:rsid w:val="00DD76B4"/>
    <w:rsid w:val="00DE21DA"/>
    <w:rsid w:val="00DE45BA"/>
    <w:rsid w:val="00DF3181"/>
    <w:rsid w:val="00E11FAE"/>
    <w:rsid w:val="00E30B7A"/>
    <w:rsid w:val="00E329E0"/>
    <w:rsid w:val="00E41F62"/>
    <w:rsid w:val="00E422AE"/>
    <w:rsid w:val="00E968E3"/>
    <w:rsid w:val="00EA56ED"/>
    <w:rsid w:val="00EC7BB3"/>
    <w:rsid w:val="00ED4A3E"/>
    <w:rsid w:val="00ED5E00"/>
    <w:rsid w:val="00EE39CC"/>
    <w:rsid w:val="00EE4224"/>
    <w:rsid w:val="00EE4495"/>
    <w:rsid w:val="00EF43F0"/>
    <w:rsid w:val="00F03F35"/>
    <w:rsid w:val="00F1748D"/>
    <w:rsid w:val="00F32725"/>
    <w:rsid w:val="00F4311C"/>
    <w:rsid w:val="00F76611"/>
    <w:rsid w:val="00F8135C"/>
    <w:rsid w:val="00F84EF6"/>
    <w:rsid w:val="00F932CE"/>
    <w:rsid w:val="00FC1877"/>
    <w:rsid w:val="00FD1EB0"/>
    <w:rsid w:val="00FF178A"/>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Arial"/>
      <w:sz w:val="18"/>
      <w:lang w:val="en-US" w:eastAsia="en-US"/>
    </w:rPr>
  </w:style>
  <w:style w:type="paragraph" w:styleId="Heading1">
    <w:name w:val="heading 1"/>
    <w:aliases w:val="Heading 1 Char Char,Heading 1 Char Char Char,Heading 1 Char Char Char Char,Heading 1 Char Char Char Char Char,Heading 1 Char Char Char Char Char Char,Heading 1 Char Char Char Char Char Char Char,Überschrift 1 Zchn,_Überschrift 1 Zchn"/>
    <w:basedOn w:val="Normal"/>
    <w:next w:val="Normal"/>
    <w:qFormat/>
    <w:pPr>
      <w:keepNext/>
      <w:spacing w:after="60"/>
      <w:outlineLvl w:val="0"/>
    </w:pPr>
    <w:rPr>
      <w:rFonts w:cs="Times New Roman"/>
      <w:b/>
      <w:kern w:val="28"/>
      <w:sz w:val="24"/>
    </w:rPr>
  </w:style>
  <w:style w:type="paragraph" w:styleId="Heading2">
    <w:name w:val="heading 2"/>
    <w:aliases w:val="_Überschrift 2,CAPT - Kapitelüberschrift 2"/>
    <w:basedOn w:val="Heading1"/>
    <w:next w:val="Normal"/>
    <w:qFormat/>
    <w:pPr>
      <w:spacing w:before="240" w:line="360" w:lineRule="auto"/>
      <w:jc w:val="both"/>
      <w:outlineLvl w:val="1"/>
    </w:pPr>
    <w:rPr>
      <w:sz w:val="20"/>
    </w:rPr>
  </w:style>
  <w:style w:type="paragraph" w:styleId="Heading3">
    <w:name w:val="heading 3"/>
    <w:aliases w:val="_Überschrift 3,CAPT - Kapitelüberschrift 3,Kapitel"/>
    <w:basedOn w:val="Normal"/>
    <w:next w:val="Normal"/>
    <w:qFormat/>
    <w:pPr>
      <w:keepNext/>
      <w:spacing w:before="240" w:after="60" w:line="360" w:lineRule="auto"/>
      <w:jc w:val="both"/>
      <w:outlineLvl w:val="2"/>
    </w:pPr>
    <w:rPr>
      <w:rFonts w:cs="Times New Roman"/>
      <w:i/>
      <w:sz w:val="24"/>
    </w:rPr>
  </w:style>
  <w:style w:type="paragraph" w:styleId="Heading4">
    <w:name w:val="heading 4"/>
    <w:aliases w:val="_Überschrift 4,CAPT - Kapitelüberschrift 4,Ebene 1"/>
    <w:basedOn w:val="Normal"/>
    <w:next w:val="Normal"/>
    <w:qFormat/>
    <w:pPr>
      <w:keepNext/>
      <w:spacing w:before="240" w:after="60" w:line="360" w:lineRule="auto"/>
      <w:jc w:val="both"/>
      <w:outlineLvl w:val="3"/>
    </w:pPr>
    <w:rPr>
      <w:rFonts w:ascii="Times New Roman" w:hAnsi="Times New Roman" w:cs="Times New Roman"/>
      <w:b/>
      <w:i/>
      <w:sz w:val="24"/>
    </w:rPr>
  </w:style>
  <w:style w:type="paragraph" w:styleId="Heading5">
    <w:name w:val="heading 5"/>
    <w:aliases w:val="h5,Ebene 2"/>
    <w:basedOn w:val="Normal"/>
    <w:next w:val="Normal"/>
    <w:link w:val="Heading5Char"/>
    <w:qFormat/>
    <w:pPr>
      <w:spacing w:before="240" w:after="60" w:line="360" w:lineRule="auto"/>
      <w:jc w:val="both"/>
      <w:outlineLvl w:val="4"/>
    </w:pPr>
    <w:rPr>
      <w:rFonts w:asciiTheme="minorHAnsi" w:hAnsiTheme="minorHAnsi" w:cs="Times New Roman"/>
      <w:color w:val="244061" w:themeColor="accent1" w:themeShade="80"/>
      <w:sz w:val="22"/>
    </w:rPr>
  </w:style>
  <w:style w:type="paragraph" w:styleId="Heading6">
    <w:name w:val="heading 6"/>
    <w:aliases w:val="Ebene 3"/>
    <w:basedOn w:val="Normal"/>
    <w:next w:val="Normal"/>
    <w:qFormat/>
    <w:pPr>
      <w:spacing w:before="240" w:after="60" w:line="360" w:lineRule="auto"/>
      <w:jc w:val="both"/>
      <w:outlineLvl w:val="5"/>
    </w:pPr>
    <w:rPr>
      <w:rFonts w:cs="Times New Roman"/>
      <w:i/>
      <w:sz w:val="22"/>
    </w:rPr>
  </w:style>
  <w:style w:type="paragraph" w:styleId="Heading7">
    <w:name w:val="heading 7"/>
    <w:aliases w:val="Ebene 4"/>
    <w:basedOn w:val="Normal"/>
    <w:next w:val="Normal"/>
    <w:qFormat/>
    <w:pPr>
      <w:spacing w:before="240" w:after="60" w:line="360" w:lineRule="auto"/>
      <w:jc w:val="both"/>
      <w:outlineLvl w:val="6"/>
    </w:pPr>
    <w:rPr>
      <w:rFonts w:cs="Times New Roman"/>
    </w:rPr>
  </w:style>
  <w:style w:type="paragraph" w:styleId="Heading8">
    <w:name w:val="heading 8"/>
    <w:basedOn w:val="Heading1"/>
    <w:next w:val="Normal"/>
    <w:qFormat/>
    <w:pPr>
      <w:spacing w:before="240" w:line="360" w:lineRule="auto"/>
      <w:jc w:val="both"/>
      <w:outlineLvl w:val="7"/>
    </w:pPr>
    <w:rPr>
      <w:rFonts w:asciiTheme="minorHAnsi" w:hAnsiTheme="minorHAnsi"/>
    </w:rPr>
  </w:style>
  <w:style w:type="paragraph" w:styleId="Heading9">
    <w:name w:val="heading 9"/>
    <w:basedOn w:val="Normal"/>
    <w:next w:val="Normal"/>
    <w:qFormat/>
    <w:pPr>
      <w:spacing w:before="240" w:after="60" w:line="360" w:lineRule="auto"/>
      <w:jc w:val="both"/>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qFormat/>
    <w:pPr>
      <w:tabs>
        <w:tab w:val="left" w:pos="1100"/>
        <w:tab w:val="right" w:leader="dot" w:pos="9781"/>
      </w:tabs>
      <w:overflowPunct w:val="0"/>
      <w:autoSpaceDE w:val="0"/>
      <w:autoSpaceDN w:val="0"/>
      <w:adjustRightInd w:val="0"/>
      <w:ind w:left="480"/>
      <w:textAlignment w:val="baseline"/>
    </w:pPr>
    <w:rPr>
      <w:rFonts w:ascii="VW Headline OT-Book" w:hAnsi="VW Headline OT-Book"/>
      <w:i/>
      <w:noProof/>
      <w:color w:val="17365D" w:themeColor="text2" w:themeShade="BF"/>
      <w:kern w:val="28"/>
      <w:szCs w:val="24"/>
    </w:rPr>
  </w:style>
  <w:style w:type="paragraph" w:customStyle="1" w:styleId="tabela">
    <w:name w:val="tabela"/>
    <w:basedOn w:val="TableofFigures"/>
    <w:rPr>
      <w:b/>
    </w:rPr>
  </w:style>
  <w:style w:type="paragraph" w:styleId="TableofFigures">
    <w:name w:val="table of figures"/>
    <w:basedOn w:val="Normal"/>
    <w:next w:val="Normal"/>
    <w:semiHidden/>
  </w:style>
  <w:style w:type="paragraph" w:styleId="Header">
    <w:name w:val="header"/>
    <w:basedOn w:val="Normal"/>
    <w:link w:val="HeaderChar"/>
    <w:pPr>
      <w:tabs>
        <w:tab w:val="center" w:pos="4320"/>
        <w:tab w:val="right" w:pos="8640"/>
      </w:tabs>
      <w:jc w:val="center"/>
    </w:pPr>
    <w:rPr>
      <w:b/>
      <w:noProof/>
      <w:sz w:val="22"/>
      <w:szCs w:val="22"/>
    </w:r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qFormat/>
    <w:pPr>
      <w:tabs>
        <w:tab w:val="left" w:pos="480"/>
        <w:tab w:val="right" w:leader="dot" w:pos="9781"/>
      </w:tabs>
      <w:spacing w:before="120" w:after="120"/>
    </w:pPr>
    <w:rPr>
      <w:rFonts w:cs="Times New Roman"/>
      <w:b/>
      <w:i/>
    </w:rPr>
  </w:style>
  <w:style w:type="paragraph" w:styleId="TOC2">
    <w:name w:val="toc 2"/>
    <w:basedOn w:val="Normal"/>
    <w:next w:val="Normal"/>
    <w:autoRedefine/>
    <w:uiPriority w:val="39"/>
    <w:qFormat/>
    <w:pPr>
      <w:tabs>
        <w:tab w:val="left" w:pos="880"/>
        <w:tab w:val="right" w:leader="dot" w:pos="9781"/>
      </w:tabs>
      <w:overflowPunct w:val="0"/>
      <w:autoSpaceDE w:val="0"/>
      <w:autoSpaceDN w:val="0"/>
      <w:adjustRightInd w:val="0"/>
      <w:ind w:left="238"/>
      <w:textAlignment w:val="baseline"/>
    </w:pPr>
    <w:rPr>
      <w:rFonts w:ascii="VW Headline OT-Book" w:hAnsi="VW Headline OT-Book"/>
      <w:szCs w:val="24"/>
    </w:rPr>
  </w:style>
  <w:style w:type="paragraph" w:customStyle="1" w:styleId="Heading1anexos">
    <w:name w:val="Heading 1 (anexos)"/>
    <w:basedOn w:val="Heading1"/>
  </w:style>
  <w:style w:type="paragraph" w:customStyle="1" w:styleId="Backcover-contacts">
    <w:name w:val="Backcover-contacts"/>
    <w:basedOn w:val="Normal"/>
    <w:pPr>
      <w:spacing w:line="280" w:lineRule="exact"/>
    </w:pPr>
    <w:rPr>
      <w:snapToGrid w:val="0"/>
      <w:color w:val="808080"/>
      <w:spacing w:val="8"/>
      <w:sz w:val="14"/>
      <w:szCs w:val="14"/>
      <w:lang w:val="en-GB" w:eastAsia="pt-PT"/>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Style2">
    <w:name w:val="Style2"/>
    <w:basedOn w:val="Normal"/>
    <w:next w:val="Normal"/>
    <w:pPr>
      <w:overflowPunct w:val="0"/>
      <w:autoSpaceDE w:val="0"/>
      <w:autoSpaceDN w:val="0"/>
      <w:adjustRightInd w:val="0"/>
      <w:spacing w:before="120" w:line="360" w:lineRule="auto"/>
      <w:jc w:val="both"/>
      <w:textAlignment w:val="baseline"/>
    </w:pPr>
    <w:rPr>
      <w:rFonts w:ascii="Arial" w:hAnsi="Arial"/>
      <w:b/>
      <w:sz w:val="16"/>
    </w:rPr>
  </w:style>
  <w:style w:type="paragraph" w:customStyle="1" w:styleId="Style3">
    <w:name w:val="Style3"/>
    <w:basedOn w:val="Normal"/>
    <w:pPr>
      <w:overflowPunct w:val="0"/>
      <w:autoSpaceDE w:val="0"/>
      <w:autoSpaceDN w:val="0"/>
      <w:adjustRightInd w:val="0"/>
      <w:spacing w:before="120" w:line="360" w:lineRule="auto"/>
      <w:jc w:val="both"/>
      <w:textAlignment w:val="baseline"/>
    </w:pPr>
    <w:rPr>
      <w:rFonts w:ascii="Arial" w:hAnsi="Arial"/>
      <w:sz w:val="16"/>
    </w:rPr>
  </w:style>
  <w:style w:type="paragraph" w:customStyle="1" w:styleId="DGITACorpo">
    <w:name w:val="DGITACorpo"/>
    <w:basedOn w:val="Normal"/>
    <w:next w:val="Normal"/>
    <w:pPr>
      <w:spacing w:line="360" w:lineRule="auto"/>
      <w:jc w:val="both"/>
    </w:pPr>
    <w:rPr>
      <w:rFonts w:ascii="Arial" w:eastAsia="SimSun" w:hAnsi="Arial" w:cs="Times New Roman"/>
      <w:sz w:val="20"/>
      <w:lang w:eastAsia="pt-PT"/>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overflowPunct w:val="0"/>
      <w:autoSpaceDE w:val="0"/>
      <w:autoSpaceDN w:val="0"/>
      <w:adjustRightInd w:val="0"/>
      <w:spacing w:line="360" w:lineRule="auto"/>
      <w:jc w:val="both"/>
      <w:textAlignment w:val="baseline"/>
    </w:pPr>
    <w:rPr>
      <w:rFonts w:ascii="Arial" w:hAnsi="Arial"/>
      <w:sz w:val="20"/>
    </w:rPr>
  </w:style>
  <w:style w:type="character" w:customStyle="1" w:styleId="CommentTextChar">
    <w:name w:val="Comment Text Char"/>
    <w:basedOn w:val="DefaultParagraphFont"/>
    <w:link w:val="CommentText"/>
    <w:rPr>
      <w:rFonts w:ascii="Arial" w:hAnsi="Arial" w:cs="Arial"/>
      <w:lang w:eastAsia="en-US"/>
    </w:rPr>
  </w:style>
  <w:style w:type="paragraph" w:customStyle="1" w:styleId="Style1">
    <w:name w:val="Style1"/>
    <w:basedOn w:val="Normal"/>
    <w:next w:val="Normal"/>
    <w:pPr>
      <w:overflowPunct w:val="0"/>
      <w:autoSpaceDE w:val="0"/>
      <w:autoSpaceDN w:val="0"/>
      <w:adjustRightInd w:val="0"/>
      <w:spacing w:before="120" w:line="360" w:lineRule="auto"/>
      <w:jc w:val="both"/>
      <w:textAlignment w:val="baseline"/>
    </w:pPr>
    <w:rPr>
      <w:rFonts w:ascii="Arial" w:hAnsi="Arial"/>
      <w:b/>
      <w:sz w:val="22"/>
    </w:rPr>
  </w:style>
  <w:style w:type="paragraph" w:customStyle="1" w:styleId="App3">
    <w:name w:val="App3"/>
    <w:basedOn w:val="Heading3"/>
    <w:next w:val="NormalIndent"/>
    <w:pPr>
      <w:keepLines/>
      <w:overflowPunct w:val="0"/>
      <w:autoSpaceDE w:val="0"/>
      <w:autoSpaceDN w:val="0"/>
      <w:adjustRightInd w:val="0"/>
      <w:spacing w:before="0" w:after="240"/>
      <w:ind w:left="851" w:hanging="851"/>
      <w:jc w:val="left"/>
      <w:textAlignment w:val="baseline"/>
    </w:pPr>
    <w:rPr>
      <w:rFonts w:ascii="Arial" w:hAnsi="Arial" w:cs="Arial"/>
      <w:i w:val="0"/>
      <w:kern w:val="28"/>
      <w:sz w:val="36"/>
    </w:rPr>
  </w:style>
  <w:style w:type="paragraph" w:styleId="TOC9">
    <w:name w:val="toc 9"/>
    <w:basedOn w:val="Normal"/>
    <w:next w:val="Normal"/>
    <w:autoRedefine/>
    <w:uiPriority w:val="39"/>
    <w:pPr>
      <w:spacing w:after="100"/>
      <w:ind w:left="1440"/>
    </w:pPr>
  </w:style>
  <w:style w:type="paragraph" w:styleId="Index1">
    <w:name w:val="index 1"/>
    <w:basedOn w:val="Normal"/>
    <w:next w:val="Normal"/>
    <w:autoRedefine/>
    <w:pPr>
      <w:ind w:left="180" w:hanging="180"/>
    </w:pPr>
  </w:style>
  <w:style w:type="paragraph" w:customStyle="1" w:styleId="App2">
    <w:name w:val="App2"/>
    <w:basedOn w:val="Heading2"/>
    <w:next w:val="NormalIndent"/>
    <w:pPr>
      <w:keepLines/>
      <w:overflowPunct w:val="0"/>
      <w:autoSpaceDE w:val="0"/>
      <w:autoSpaceDN w:val="0"/>
      <w:adjustRightInd w:val="0"/>
      <w:spacing w:before="0" w:after="240"/>
      <w:ind w:left="851" w:hanging="851"/>
      <w:textAlignment w:val="baseline"/>
    </w:pPr>
    <w:rPr>
      <w:rFonts w:ascii="Arial" w:hAnsi="Arial" w:cs="Arial"/>
      <w:bCs/>
      <w:kern w:val="0"/>
      <w:sz w:val="24"/>
      <w:szCs w:val="24"/>
    </w:rPr>
  </w:style>
  <w:style w:type="paragraph" w:customStyle="1" w:styleId="App1">
    <w:name w:val="App1"/>
    <w:basedOn w:val="Heading1"/>
    <w:next w:val="NormalIndent"/>
    <w:pPr>
      <w:keepLines/>
      <w:pageBreakBefore/>
      <w:numPr>
        <w:numId w:val="1"/>
      </w:numPr>
      <w:overflowPunct w:val="0"/>
      <w:autoSpaceDE w:val="0"/>
      <w:autoSpaceDN w:val="0"/>
      <w:adjustRightInd w:val="0"/>
      <w:spacing w:after="240" w:line="360" w:lineRule="auto"/>
      <w:jc w:val="both"/>
      <w:textAlignment w:val="baseline"/>
    </w:pPr>
    <w:rPr>
      <w:rFonts w:ascii="Arial" w:hAnsi="Arial" w:cs="Arial"/>
      <w:bCs/>
      <w:kern w:val="0"/>
      <w:szCs w:val="24"/>
    </w:rPr>
  </w:style>
  <w:style w:type="paragraph" w:customStyle="1" w:styleId="StyleApp1Left0cmFirstline0cmAfter0pt">
    <w:name w:val="Style App1 + Left:  0 cm First line:  0 cm After:  0 pt"/>
    <w:basedOn w:val="App1"/>
    <w:next w:val="Normal"/>
    <w:autoRedefine/>
    <w:pPr>
      <w:spacing w:after="0"/>
      <w:ind w:left="0" w:firstLine="0"/>
    </w:pPr>
    <w:rPr>
      <w:rFonts w:ascii="Verdana" w:hAnsi="Verdana" w:cs="Times New Roman"/>
      <w:sz w:val="20"/>
      <w:szCs w:val="20"/>
    </w:rPr>
  </w:style>
  <w:style w:type="paragraph" w:styleId="NormalIndent">
    <w:name w:val="Normal Indent"/>
    <w:basedOn w:val="Normal"/>
    <w:pPr>
      <w:ind w:left="708"/>
    </w:pPr>
  </w:style>
  <w:style w:type="paragraph" w:customStyle="1" w:styleId="Bullet">
    <w:name w:val="Bullet"/>
    <w:basedOn w:val="Normal"/>
    <w:pPr>
      <w:numPr>
        <w:numId w:val="2"/>
      </w:numPr>
      <w:tabs>
        <w:tab w:val="clear" w:pos="360"/>
        <w:tab w:val="num" w:pos="720"/>
      </w:tabs>
      <w:spacing w:before="120"/>
      <w:ind w:left="714" w:hanging="357"/>
      <w:jc w:val="both"/>
    </w:pPr>
    <w:rPr>
      <w:rFonts w:ascii="Times New Roman" w:hAnsi="Times New Roman" w:cs="Times New Roman"/>
      <w:sz w:val="20"/>
    </w:rPr>
  </w:style>
  <w:style w:type="paragraph" w:customStyle="1" w:styleId="StyleHeading1Left">
    <w:name w:val="Style Heading 1 + Left"/>
    <w:basedOn w:val="Heading1"/>
    <w:autoRedefine/>
    <w:pPr>
      <w:pageBreakBefore/>
      <w:spacing w:before="60" w:line="360" w:lineRule="auto"/>
    </w:pPr>
    <w:rPr>
      <w:rFonts w:ascii="Arial" w:hAnsi="Arial"/>
      <w:bCs/>
      <w:iCs/>
      <w:szCs w:val="24"/>
    </w:rPr>
  </w:style>
  <w:style w:type="character" w:customStyle="1" w:styleId="HeaderChar">
    <w:name w:val="Header Char"/>
    <w:basedOn w:val="DefaultParagraphFont"/>
    <w:link w:val="Header"/>
    <w:rPr>
      <w:rFonts w:ascii="Verdana" w:hAnsi="Verdana" w:cs="Arial"/>
      <w:b/>
      <w:noProof/>
      <w:sz w:val="22"/>
      <w:szCs w:val="22"/>
      <w:lang w:val="en-US" w:eastAsia="en-US"/>
    </w:rPr>
  </w:style>
  <w:style w:type="paragraph" w:styleId="ListParagraph">
    <w:name w:val="List Paragraph"/>
    <w:basedOn w:val="Normal"/>
    <w:uiPriority w:val="34"/>
    <w:qFormat/>
    <w:pPr>
      <w:ind w:left="720"/>
      <w:contextualSpacing/>
    </w:pPr>
  </w:style>
  <w:style w:type="paragraph" w:customStyle="1" w:styleId="Pa31">
    <w:name w:val="Pa3+1"/>
    <w:basedOn w:val="Normal"/>
    <w:next w:val="Normal"/>
    <w:uiPriority w:val="99"/>
    <w:pPr>
      <w:autoSpaceDE w:val="0"/>
      <w:autoSpaceDN w:val="0"/>
      <w:adjustRightInd w:val="0"/>
      <w:spacing w:line="241" w:lineRule="atLeast"/>
    </w:pPr>
    <w:rPr>
      <w:rFonts w:ascii="Franklin Gothic Demi" w:hAnsi="Franklin Gothic Demi" w:cs="Times New Roman"/>
      <w:sz w:val="24"/>
      <w:szCs w:val="24"/>
      <w:lang w:eastAsia="pt-PT"/>
    </w:rPr>
  </w:style>
  <w:style w:type="character" w:customStyle="1" w:styleId="A3">
    <w:name w:val="A3"/>
    <w:uiPriority w:val="99"/>
    <w:rPr>
      <w:rFonts w:cs="Franklin Gothic Demi"/>
      <w:color w:val="000000"/>
      <w:sz w:val="18"/>
      <w:szCs w:val="18"/>
    </w:rPr>
  </w:style>
  <w:style w:type="paragraph" w:customStyle="1" w:styleId="Pa61">
    <w:name w:val="Pa6+1"/>
    <w:basedOn w:val="Normal"/>
    <w:next w:val="Normal"/>
    <w:uiPriority w:val="99"/>
    <w:pPr>
      <w:autoSpaceDE w:val="0"/>
      <w:autoSpaceDN w:val="0"/>
      <w:adjustRightInd w:val="0"/>
      <w:spacing w:line="161" w:lineRule="atLeast"/>
    </w:pPr>
    <w:rPr>
      <w:rFonts w:ascii="Franklin Gothic Demi" w:hAnsi="Franklin Gothic Demi" w:cs="Times New Roman"/>
      <w:sz w:val="24"/>
      <w:szCs w:val="24"/>
      <w:lang w:eastAsia="pt-PT"/>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szCs w:val="24"/>
      <w:lang w:eastAsia="pt-PT"/>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eastAsia="en-US"/>
    </w:rPr>
  </w:style>
  <w:style w:type="paragraph" w:styleId="CommentSubject">
    <w:name w:val="annotation subject"/>
    <w:basedOn w:val="CommentText"/>
    <w:next w:val="CommentText"/>
    <w:link w:val="CommentSubjectChar"/>
    <w:pPr>
      <w:overflowPunct/>
      <w:autoSpaceDE/>
      <w:autoSpaceDN/>
      <w:adjustRightInd/>
      <w:spacing w:line="240" w:lineRule="auto"/>
      <w:jc w:val="left"/>
      <w:textAlignment w:val="auto"/>
    </w:pPr>
    <w:rPr>
      <w:rFonts w:ascii="Verdana" w:hAnsi="Verdana"/>
      <w:b/>
      <w:bCs/>
    </w:rPr>
  </w:style>
  <w:style w:type="character" w:customStyle="1" w:styleId="CommentSubjectChar">
    <w:name w:val="Comment Subject Char"/>
    <w:basedOn w:val="CommentTextChar"/>
    <w:link w:val="CommentSubject"/>
    <w:rPr>
      <w:rFonts w:ascii="Verdana" w:hAnsi="Verdana" w:cs="Arial"/>
      <w:b/>
      <w:bCs/>
      <w:lang w:eastAsia="en-US"/>
    </w:rPr>
  </w:style>
  <w:style w:type="paragraph" w:styleId="ListBullet">
    <w:name w:val="List Bullet"/>
    <w:basedOn w:val="Normal"/>
    <w:autoRedefine/>
    <w:qFormat/>
    <w:pPr>
      <w:tabs>
        <w:tab w:val="num" w:pos="360"/>
      </w:tabs>
      <w:spacing w:before="240" w:line="360" w:lineRule="atLeast"/>
      <w:ind w:left="360" w:hanging="360"/>
      <w:jc w:val="both"/>
    </w:pPr>
    <w:rPr>
      <w:rFonts w:ascii="Times New Roman" w:eastAsia="SimSun" w:hAnsi="Times New Roman" w:cs="Times New Roman"/>
      <w:sz w:val="22"/>
      <w:lang w:val="en-CA" w:eastAsia="fr-FR"/>
    </w:rPr>
  </w:style>
  <w:style w:type="paragraph" w:customStyle="1" w:styleId="Bullet1">
    <w:name w:val="Bullet1"/>
    <w:basedOn w:val="Normal"/>
    <w:pPr>
      <w:numPr>
        <w:numId w:val="3"/>
      </w:numPr>
      <w:spacing w:after="120"/>
    </w:pPr>
    <w:rPr>
      <w:rFonts w:ascii="Times New Roman" w:eastAsia="SimSun" w:hAnsi="Times New Roman" w:cs="Times New Roman"/>
      <w:sz w:val="22"/>
    </w:rPr>
  </w:style>
  <w:style w:type="paragraph" w:customStyle="1" w:styleId="Puce3">
    <w:name w:val="Puce 3"/>
    <w:basedOn w:val="Normal"/>
    <w:pPr>
      <w:numPr>
        <w:numId w:val="4"/>
      </w:numPr>
      <w:tabs>
        <w:tab w:val="clear" w:pos="432"/>
        <w:tab w:val="num" w:pos="1080"/>
      </w:tabs>
      <w:spacing w:line="360" w:lineRule="atLeast"/>
      <w:ind w:left="1080" w:hanging="360"/>
      <w:jc w:val="both"/>
    </w:pPr>
    <w:rPr>
      <w:rFonts w:ascii="Times New Roman" w:eastAsia="SimSun" w:hAnsi="Times New Roman"/>
      <w:kern w:val="28"/>
      <w:sz w:val="22"/>
      <w:lang w:val="en-CA" w:eastAsia="fr-FR"/>
    </w:rPr>
  </w:style>
  <w:style w:type="character" w:styleId="FootnoteReference">
    <w:name w:val="footnote reference"/>
    <w:basedOn w:val="DefaultParagraphFont"/>
    <w:rPr>
      <w:rFonts w:ascii="Times New Roman" w:hAnsi="Times New Roman" w:cs="Arial"/>
      <w:vertAlign w:val="superscript"/>
      <w:lang w:val="en-CA"/>
    </w:rPr>
  </w:style>
  <w:style w:type="paragraph" w:styleId="BodyText">
    <w:name w:val="Body Text"/>
    <w:aliases w:val="EHPT"/>
    <w:basedOn w:val="Normal"/>
    <w:link w:val="BodyTextChar"/>
    <w:pPr>
      <w:spacing w:before="240" w:line="360" w:lineRule="atLeast"/>
    </w:pPr>
    <w:rPr>
      <w:rFonts w:ascii="Times New Roman" w:eastAsia="SimSun" w:hAnsi="Times New Roman" w:cs="Times New Roman"/>
      <w:sz w:val="22"/>
      <w:lang w:val="en-CA" w:eastAsia="fr-FR"/>
    </w:rPr>
  </w:style>
  <w:style w:type="character" w:customStyle="1" w:styleId="BodyTextChar">
    <w:name w:val="Body Text Char"/>
    <w:aliases w:val="EHPT Char"/>
    <w:basedOn w:val="DefaultParagraphFont"/>
    <w:link w:val="BodyText"/>
    <w:rPr>
      <w:rFonts w:eastAsia="SimSun"/>
      <w:sz w:val="22"/>
      <w:lang w:val="en-CA" w:eastAsia="fr-FR"/>
    </w:rPr>
  </w:style>
  <w:style w:type="paragraph" w:styleId="ListBullet2">
    <w:name w:val="List Bullet 2"/>
    <w:basedOn w:val="Normal"/>
    <w:pPr>
      <w:numPr>
        <w:numId w:val="5"/>
      </w:numPr>
      <w:spacing w:before="240" w:line="360" w:lineRule="atLeast"/>
      <w:contextualSpacing/>
      <w:jc w:val="both"/>
    </w:pPr>
    <w:rPr>
      <w:rFonts w:ascii="Times New Roman" w:eastAsia="SimSun" w:hAnsi="Times New Roman" w:cs="Times New Roman"/>
      <w:sz w:val="22"/>
      <w:lang w:val="en-CA" w:eastAsia="fr-FR"/>
    </w:rPr>
  </w:style>
  <w:style w:type="paragraph" w:customStyle="1" w:styleId="Note">
    <w:name w:val="Note"/>
    <w:basedOn w:val="Normal"/>
    <w:next w:val="Normal"/>
    <w:uiPriority w:val="3"/>
    <w:qFormat/>
    <w:pPr>
      <w:spacing w:before="60" w:after="60"/>
    </w:pPr>
    <w:rPr>
      <w:rFonts w:asciiTheme="minorHAnsi" w:hAnsiTheme="minorHAnsi" w:cs="Times New Roman"/>
      <w:sz w:val="14"/>
      <w:szCs w:val="22"/>
      <w:lang w:val="en-GB"/>
    </w:rPr>
  </w:style>
  <w:style w:type="paragraph" w:customStyle="1" w:styleId="TemplateInstructions">
    <w:name w:val="Template Instructions"/>
    <w:basedOn w:val="Normal"/>
    <w:pPr>
      <w:autoSpaceDE w:val="0"/>
      <w:autoSpaceDN w:val="0"/>
      <w:spacing w:before="60" w:after="60"/>
      <w:jc w:val="both"/>
    </w:pPr>
    <w:rPr>
      <w:rFonts w:ascii="Times New Roman" w:hAnsi="Times New Roman" w:cs="Times New Roman"/>
      <w:i/>
      <w:iCs/>
      <w:color w:val="0000FF"/>
      <w:sz w:val="20"/>
      <w:lang w:eastAsia="fr-FR"/>
    </w:rPr>
  </w:style>
  <w:style w:type="paragraph" w:customStyle="1" w:styleId="Body">
    <w:name w:val="Body"/>
    <w:pPr>
      <w:spacing w:before="120" w:after="60" w:line="360" w:lineRule="auto"/>
      <w:jc w:val="both"/>
    </w:pPr>
    <w:rPr>
      <w:rFonts w:ascii="Verdana" w:eastAsia="SimSun" w:hAnsi="Verdana"/>
      <w:noProof/>
      <w:snapToGrid w:val="0"/>
      <w:sz w:val="18"/>
      <w:lang w:val="en-GB" w:eastAsia="en-US"/>
    </w:rPr>
  </w:style>
  <w:style w:type="character" w:styleId="Emphasis">
    <w:name w:val="Emphasis"/>
    <w:basedOn w:val="DefaultParagraphFont"/>
    <w:qFormat/>
    <w:rPr>
      <w:i/>
      <w:iCs/>
    </w:rPr>
  </w:style>
  <w:style w:type="paragraph" w:styleId="Caption">
    <w:name w:val="caption"/>
    <w:aliases w:val="Caption * DH,Beschriftung/L16"/>
    <w:basedOn w:val="Normal"/>
    <w:next w:val="Normal"/>
    <w:qFormat/>
    <w:pPr>
      <w:spacing w:line="360" w:lineRule="auto"/>
    </w:pPr>
    <w:rPr>
      <w:rFonts w:ascii="Arial" w:hAnsi="Arial" w:cs="Times New Roman"/>
      <w:b/>
      <w:bCs/>
      <w:sz w:val="20"/>
      <w:lang w:val="de-DE" w:eastAsia="de-DE"/>
    </w:rPr>
  </w:style>
  <w:style w:type="paragraph" w:customStyle="1" w:styleId="Hervorheben">
    <w:name w:val="Hervorheben"/>
    <w:basedOn w:val="Normal"/>
    <w:next w:val="Normal"/>
    <w:pPr>
      <w:spacing w:before="60" w:after="60" w:line="360" w:lineRule="auto"/>
    </w:pPr>
    <w:rPr>
      <w:rFonts w:ascii="Arial" w:hAnsi="Arial" w:cs="Times New Roman"/>
      <w:b/>
      <w:sz w:val="16"/>
      <w:szCs w:val="24"/>
      <w:lang w:val="de-DE" w:eastAsia="de-DE"/>
    </w:rPr>
  </w:style>
  <w:style w:type="paragraph" w:styleId="FootnoteText">
    <w:name w:val="footnote text"/>
    <w:basedOn w:val="Normal"/>
    <w:link w:val="FootnoteTextChar"/>
    <w:pPr>
      <w:spacing w:before="60" w:after="60" w:line="360" w:lineRule="auto"/>
      <w:jc w:val="both"/>
    </w:pPr>
    <w:rPr>
      <w:rFonts w:ascii="Arial" w:eastAsia="SimSun" w:hAnsi="Arial" w:cs="Times New Roman"/>
      <w:sz w:val="20"/>
      <w:lang w:val="x-none" w:eastAsia="zh-CN"/>
    </w:rPr>
  </w:style>
  <w:style w:type="character" w:customStyle="1" w:styleId="FootnoteTextChar">
    <w:name w:val="Footnote Text Char"/>
    <w:basedOn w:val="DefaultParagraphFont"/>
    <w:link w:val="FootnoteText"/>
    <w:rPr>
      <w:rFonts w:ascii="Arial" w:eastAsia="SimSun" w:hAnsi="Arial"/>
      <w:lang w:val="x-none" w:eastAsia="zh-CN"/>
    </w:rPr>
  </w:style>
  <w:style w:type="character" w:customStyle="1" w:styleId="FooterChar">
    <w:name w:val="Footer Char"/>
    <w:basedOn w:val="DefaultParagraphFont"/>
    <w:link w:val="Footer"/>
    <w:uiPriority w:val="99"/>
    <w:rPr>
      <w:rFonts w:ascii="Verdana" w:hAnsi="Verdana" w:cs="Arial"/>
      <w:sz w:val="18"/>
      <w:lang w:val="en-US" w:eastAsia="en-US"/>
    </w:rPr>
  </w:style>
  <w:style w:type="numbering" w:customStyle="1" w:styleId="Formatvorlage1">
    <w:name w:val="Formatvorlage1"/>
    <w:pPr>
      <w:numPr>
        <w:numId w:val="6"/>
      </w:numPr>
    </w:pPr>
  </w:style>
  <w:style w:type="paragraph" w:customStyle="1" w:styleId="berschrift3VW">
    <w:name w:val="Überschrift 3 VW"/>
    <w:basedOn w:val="Heading3"/>
    <w:next w:val="Normal"/>
    <w:link w:val="berschrift3VWZchn"/>
    <w:qFormat/>
    <w:pPr>
      <w:tabs>
        <w:tab w:val="num" w:pos="851"/>
      </w:tabs>
      <w:spacing w:after="240" w:line="320" w:lineRule="atLeast"/>
      <w:ind w:left="851" w:hanging="851"/>
      <w:jc w:val="left"/>
    </w:pPr>
    <w:rPr>
      <w:rFonts w:ascii="Arial" w:hAnsi="Arial" w:cs="Arial"/>
      <w:bCs/>
      <w:i w:val="0"/>
      <w:kern w:val="10"/>
      <w:sz w:val="22"/>
      <w:szCs w:val="22"/>
      <w:lang w:val="de-DE" w:eastAsia="de-DE"/>
    </w:rPr>
  </w:style>
  <w:style w:type="character" w:customStyle="1" w:styleId="berschrift3VWZchn">
    <w:name w:val="Überschrift 3 VW Zchn"/>
    <w:basedOn w:val="DefaultParagraphFont"/>
    <w:link w:val="berschrift3VW"/>
    <w:rPr>
      <w:rFonts w:ascii="Arial" w:hAnsi="Arial" w:cs="Arial"/>
      <w:bCs/>
      <w:kern w:val="10"/>
      <w:sz w:val="22"/>
      <w:szCs w:val="22"/>
      <w:lang w:val="de-DE" w:eastAsia="de-DE"/>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rPr>
      <w:rFonts w:ascii="Verdana" w:hAnsi="Verdana" w:cs="Arial"/>
      <w:lang w:val="en-US" w:eastAsia="en-US"/>
    </w:rPr>
  </w:style>
  <w:style w:type="character" w:styleId="EndnoteReference">
    <w:name w:val="endnote reference"/>
    <w:basedOn w:val="DefaultParagraphFont"/>
    <w:rPr>
      <w:vertAlign w:val="superscript"/>
    </w:rPr>
  </w:style>
  <w:style w:type="paragraph" w:customStyle="1" w:styleId="Default">
    <w:name w:val="Default"/>
    <w:uiPriority w:val="99"/>
    <w:pPr>
      <w:autoSpaceDE w:val="0"/>
      <w:autoSpaceDN w:val="0"/>
      <w:adjustRightInd w:val="0"/>
    </w:pPr>
    <w:rPr>
      <w:rFonts w:ascii="Arial" w:hAnsi="Arial" w:cs="Arial"/>
      <w:color w:val="000000"/>
      <w:sz w:val="24"/>
      <w:szCs w:val="24"/>
      <w:lang w:val="en-US"/>
    </w:rPr>
  </w:style>
  <w:style w:type="paragraph" w:styleId="PlainText">
    <w:name w:val="Plain Text"/>
    <w:basedOn w:val="Normal"/>
    <w:link w:val="PlainTextChar"/>
    <w:uiPriority w:val="99"/>
    <w:unhideWhenUsed/>
    <w:rPr>
      <w:rFonts w:ascii="Calibri" w:hAnsi="Calibri" w:cs="Times New Roman"/>
      <w:sz w:val="22"/>
      <w:szCs w:val="22"/>
      <w:lang w:val="pt-PT"/>
    </w:rPr>
  </w:style>
  <w:style w:type="character" w:customStyle="1" w:styleId="PlainTextChar">
    <w:name w:val="Plain Text Char"/>
    <w:basedOn w:val="DefaultParagraphFont"/>
    <w:link w:val="PlainText"/>
    <w:uiPriority w:val="99"/>
    <w:rPr>
      <w:rFonts w:ascii="Calibri" w:hAnsi="Calibri"/>
      <w:sz w:val="22"/>
      <w:szCs w:val="22"/>
      <w:lang w:eastAsia="en-US"/>
    </w:rPr>
  </w:style>
  <w:style w:type="paragraph" w:styleId="Revision">
    <w:name w:val="Revision"/>
    <w:hidden/>
    <w:uiPriority w:val="99"/>
    <w:semiHidden/>
    <w:rPr>
      <w:rFonts w:ascii="Verdana" w:hAnsi="Verdana" w:cs="Arial"/>
      <w:sz w:val="18"/>
      <w:lang w:val="en-US" w:eastAsia="en-US"/>
    </w:rPr>
  </w:style>
  <w:style w:type="paragraph" w:styleId="TOCHeading">
    <w:name w:val="TOC Heading"/>
    <w:basedOn w:val="Heading1"/>
    <w:next w:val="Normal"/>
    <w:uiPriority w:val="39"/>
    <w:semiHidden/>
    <w:unhideWhenUsed/>
    <w:qFormat/>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4">
    <w:name w:val="toc 4"/>
    <w:basedOn w:val="Normal"/>
    <w:next w:val="Normal"/>
    <w:autoRedefine/>
    <w:uiPriority w:val="39"/>
    <w:unhideWhenUse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cstheme="minorBidi"/>
      <w:sz w:val="22"/>
      <w:szCs w:val="22"/>
    </w:rPr>
  </w:style>
  <w:style w:type="character" w:customStyle="1" w:styleId="Heading5Char">
    <w:name w:val="Heading 5 Char"/>
    <w:aliases w:val="h5 Char,Ebene 2 Char"/>
    <w:basedOn w:val="DefaultParagraphFont"/>
    <w:link w:val="Heading5"/>
    <w:rPr>
      <w:rFonts w:asciiTheme="minorHAnsi" w:hAnsiTheme="minorHAnsi"/>
      <w:color w:val="244061" w:themeColor="accent1" w:themeShade="80"/>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Arial"/>
      <w:sz w:val="18"/>
      <w:lang w:val="en-US" w:eastAsia="en-US"/>
    </w:rPr>
  </w:style>
  <w:style w:type="paragraph" w:styleId="Heading1">
    <w:name w:val="heading 1"/>
    <w:aliases w:val="Heading 1 Char Char,Heading 1 Char Char Char,Heading 1 Char Char Char Char,Heading 1 Char Char Char Char Char,Heading 1 Char Char Char Char Char Char,Heading 1 Char Char Char Char Char Char Char,Überschrift 1 Zchn,_Überschrift 1 Zchn"/>
    <w:basedOn w:val="Normal"/>
    <w:next w:val="Normal"/>
    <w:qFormat/>
    <w:pPr>
      <w:keepNext/>
      <w:spacing w:after="60"/>
      <w:outlineLvl w:val="0"/>
    </w:pPr>
    <w:rPr>
      <w:rFonts w:cs="Times New Roman"/>
      <w:b/>
      <w:kern w:val="28"/>
      <w:sz w:val="24"/>
    </w:rPr>
  </w:style>
  <w:style w:type="paragraph" w:styleId="Heading2">
    <w:name w:val="heading 2"/>
    <w:aliases w:val="_Überschrift 2,CAPT - Kapitelüberschrift 2"/>
    <w:basedOn w:val="Heading1"/>
    <w:next w:val="Normal"/>
    <w:qFormat/>
    <w:pPr>
      <w:spacing w:before="240" w:line="360" w:lineRule="auto"/>
      <w:jc w:val="both"/>
      <w:outlineLvl w:val="1"/>
    </w:pPr>
    <w:rPr>
      <w:sz w:val="20"/>
    </w:rPr>
  </w:style>
  <w:style w:type="paragraph" w:styleId="Heading3">
    <w:name w:val="heading 3"/>
    <w:aliases w:val="_Überschrift 3,CAPT - Kapitelüberschrift 3,Kapitel"/>
    <w:basedOn w:val="Normal"/>
    <w:next w:val="Normal"/>
    <w:qFormat/>
    <w:pPr>
      <w:keepNext/>
      <w:spacing w:before="240" w:after="60" w:line="360" w:lineRule="auto"/>
      <w:jc w:val="both"/>
      <w:outlineLvl w:val="2"/>
    </w:pPr>
    <w:rPr>
      <w:rFonts w:cs="Times New Roman"/>
      <w:i/>
      <w:sz w:val="24"/>
    </w:rPr>
  </w:style>
  <w:style w:type="paragraph" w:styleId="Heading4">
    <w:name w:val="heading 4"/>
    <w:aliases w:val="_Überschrift 4,CAPT - Kapitelüberschrift 4,Ebene 1"/>
    <w:basedOn w:val="Normal"/>
    <w:next w:val="Normal"/>
    <w:qFormat/>
    <w:pPr>
      <w:keepNext/>
      <w:spacing w:before="240" w:after="60" w:line="360" w:lineRule="auto"/>
      <w:jc w:val="both"/>
      <w:outlineLvl w:val="3"/>
    </w:pPr>
    <w:rPr>
      <w:rFonts w:ascii="Times New Roman" w:hAnsi="Times New Roman" w:cs="Times New Roman"/>
      <w:b/>
      <w:i/>
      <w:sz w:val="24"/>
    </w:rPr>
  </w:style>
  <w:style w:type="paragraph" w:styleId="Heading5">
    <w:name w:val="heading 5"/>
    <w:aliases w:val="h5,Ebene 2"/>
    <w:basedOn w:val="Normal"/>
    <w:next w:val="Normal"/>
    <w:link w:val="Heading5Char"/>
    <w:qFormat/>
    <w:pPr>
      <w:spacing w:before="240" w:after="60" w:line="360" w:lineRule="auto"/>
      <w:jc w:val="both"/>
      <w:outlineLvl w:val="4"/>
    </w:pPr>
    <w:rPr>
      <w:rFonts w:asciiTheme="minorHAnsi" w:hAnsiTheme="minorHAnsi" w:cs="Times New Roman"/>
      <w:color w:val="244061" w:themeColor="accent1" w:themeShade="80"/>
      <w:sz w:val="22"/>
    </w:rPr>
  </w:style>
  <w:style w:type="paragraph" w:styleId="Heading6">
    <w:name w:val="heading 6"/>
    <w:aliases w:val="Ebene 3"/>
    <w:basedOn w:val="Normal"/>
    <w:next w:val="Normal"/>
    <w:qFormat/>
    <w:pPr>
      <w:spacing w:before="240" w:after="60" w:line="360" w:lineRule="auto"/>
      <w:jc w:val="both"/>
      <w:outlineLvl w:val="5"/>
    </w:pPr>
    <w:rPr>
      <w:rFonts w:cs="Times New Roman"/>
      <w:i/>
      <w:sz w:val="22"/>
    </w:rPr>
  </w:style>
  <w:style w:type="paragraph" w:styleId="Heading7">
    <w:name w:val="heading 7"/>
    <w:aliases w:val="Ebene 4"/>
    <w:basedOn w:val="Normal"/>
    <w:next w:val="Normal"/>
    <w:qFormat/>
    <w:pPr>
      <w:spacing w:before="240" w:after="60" w:line="360" w:lineRule="auto"/>
      <w:jc w:val="both"/>
      <w:outlineLvl w:val="6"/>
    </w:pPr>
    <w:rPr>
      <w:rFonts w:cs="Times New Roman"/>
    </w:rPr>
  </w:style>
  <w:style w:type="paragraph" w:styleId="Heading8">
    <w:name w:val="heading 8"/>
    <w:basedOn w:val="Heading1"/>
    <w:next w:val="Normal"/>
    <w:qFormat/>
    <w:pPr>
      <w:spacing w:before="240" w:line="360" w:lineRule="auto"/>
      <w:jc w:val="both"/>
      <w:outlineLvl w:val="7"/>
    </w:pPr>
    <w:rPr>
      <w:rFonts w:asciiTheme="minorHAnsi" w:hAnsiTheme="minorHAnsi"/>
    </w:rPr>
  </w:style>
  <w:style w:type="paragraph" w:styleId="Heading9">
    <w:name w:val="heading 9"/>
    <w:basedOn w:val="Normal"/>
    <w:next w:val="Normal"/>
    <w:qFormat/>
    <w:pPr>
      <w:spacing w:before="240" w:after="60" w:line="360" w:lineRule="auto"/>
      <w:jc w:val="both"/>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qFormat/>
    <w:pPr>
      <w:tabs>
        <w:tab w:val="left" w:pos="1100"/>
        <w:tab w:val="right" w:leader="dot" w:pos="9781"/>
      </w:tabs>
      <w:overflowPunct w:val="0"/>
      <w:autoSpaceDE w:val="0"/>
      <w:autoSpaceDN w:val="0"/>
      <w:adjustRightInd w:val="0"/>
      <w:ind w:left="480"/>
      <w:textAlignment w:val="baseline"/>
    </w:pPr>
    <w:rPr>
      <w:rFonts w:ascii="VW Headline OT-Book" w:hAnsi="VW Headline OT-Book"/>
      <w:i/>
      <w:noProof/>
      <w:color w:val="17365D" w:themeColor="text2" w:themeShade="BF"/>
      <w:kern w:val="28"/>
      <w:szCs w:val="24"/>
    </w:rPr>
  </w:style>
  <w:style w:type="paragraph" w:customStyle="1" w:styleId="tabela">
    <w:name w:val="tabela"/>
    <w:basedOn w:val="TableofFigures"/>
    <w:rPr>
      <w:b/>
    </w:rPr>
  </w:style>
  <w:style w:type="paragraph" w:styleId="TableofFigures">
    <w:name w:val="table of figures"/>
    <w:basedOn w:val="Normal"/>
    <w:next w:val="Normal"/>
    <w:semiHidden/>
  </w:style>
  <w:style w:type="paragraph" w:styleId="Header">
    <w:name w:val="header"/>
    <w:basedOn w:val="Normal"/>
    <w:link w:val="HeaderChar"/>
    <w:pPr>
      <w:tabs>
        <w:tab w:val="center" w:pos="4320"/>
        <w:tab w:val="right" w:pos="8640"/>
      </w:tabs>
      <w:jc w:val="center"/>
    </w:pPr>
    <w:rPr>
      <w:b/>
      <w:noProof/>
      <w:sz w:val="22"/>
      <w:szCs w:val="22"/>
    </w:r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qFormat/>
    <w:pPr>
      <w:tabs>
        <w:tab w:val="left" w:pos="480"/>
        <w:tab w:val="right" w:leader="dot" w:pos="9781"/>
      </w:tabs>
      <w:spacing w:before="120" w:after="120"/>
    </w:pPr>
    <w:rPr>
      <w:rFonts w:cs="Times New Roman"/>
      <w:b/>
      <w:i/>
    </w:rPr>
  </w:style>
  <w:style w:type="paragraph" w:styleId="TOC2">
    <w:name w:val="toc 2"/>
    <w:basedOn w:val="Normal"/>
    <w:next w:val="Normal"/>
    <w:autoRedefine/>
    <w:uiPriority w:val="39"/>
    <w:qFormat/>
    <w:pPr>
      <w:tabs>
        <w:tab w:val="left" w:pos="880"/>
        <w:tab w:val="right" w:leader="dot" w:pos="9781"/>
      </w:tabs>
      <w:overflowPunct w:val="0"/>
      <w:autoSpaceDE w:val="0"/>
      <w:autoSpaceDN w:val="0"/>
      <w:adjustRightInd w:val="0"/>
      <w:ind w:left="238"/>
      <w:textAlignment w:val="baseline"/>
    </w:pPr>
    <w:rPr>
      <w:rFonts w:ascii="VW Headline OT-Book" w:hAnsi="VW Headline OT-Book"/>
      <w:szCs w:val="24"/>
    </w:rPr>
  </w:style>
  <w:style w:type="paragraph" w:customStyle="1" w:styleId="Heading1anexos">
    <w:name w:val="Heading 1 (anexos)"/>
    <w:basedOn w:val="Heading1"/>
  </w:style>
  <w:style w:type="paragraph" w:customStyle="1" w:styleId="Backcover-contacts">
    <w:name w:val="Backcover-contacts"/>
    <w:basedOn w:val="Normal"/>
    <w:pPr>
      <w:spacing w:line="280" w:lineRule="exact"/>
    </w:pPr>
    <w:rPr>
      <w:snapToGrid w:val="0"/>
      <w:color w:val="808080"/>
      <w:spacing w:val="8"/>
      <w:sz w:val="14"/>
      <w:szCs w:val="14"/>
      <w:lang w:val="en-GB" w:eastAsia="pt-PT"/>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Style2">
    <w:name w:val="Style2"/>
    <w:basedOn w:val="Normal"/>
    <w:next w:val="Normal"/>
    <w:pPr>
      <w:overflowPunct w:val="0"/>
      <w:autoSpaceDE w:val="0"/>
      <w:autoSpaceDN w:val="0"/>
      <w:adjustRightInd w:val="0"/>
      <w:spacing w:before="120" w:line="360" w:lineRule="auto"/>
      <w:jc w:val="both"/>
      <w:textAlignment w:val="baseline"/>
    </w:pPr>
    <w:rPr>
      <w:rFonts w:ascii="Arial" w:hAnsi="Arial"/>
      <w:b/>
      <w:sz w:val="16"/>
    </w:rPr>
  </w:style>
  <w:style w:type="paragraph" w:customStyle="1" w:styleId="Style3">
    <w:name w:val="Style3"/>
    <w:basedOn w:val="Normal"/>
    <w:pPr>
      <w:overflowPunct w:val="0"/>
      <w:autoSpaceDE w:val="0"/>
      <w:autoSpaceDN w:val="0"/>
      <w:adjustRightInd w:val="0"/>
      <w:spacing w:before="120" w:line="360" w:lineRule="auto"/>
      <w:jc w:val="both"/>
      <w:textAlignment w:val="baseline"/>
    </w:pPr>
    <w:rPr>
      <w:rFonts w:ascii="Arial" w:hAnsi="Arial"/>
      <w:sz w:val="16"/>
    </w:rPr>
  </w:style>
  <w:style w:type="paragraph" w:customStyle="1" w:styleId="DGITACorpo">
    <w:name w:val="DGITACorpo"/>
    <w:basedOn w:val="Normal"/>
    <w:next w:val="Normal"/>
    <w:pPr>
      <w:spacing w:line="360" w:lineRule="auto"/>
      <w:jc w:val="both"/>
    </w:pPr>
    <w:rPr>
      <w:rFonts w:ascii="Arial" w:eastAsia="SimSun" w:hAnsi="Arial" w:cs="Times New Roman"/>
      <w:sz w:val="20"/>
      <w:lang w:eastAsia="pt-PT"/>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overflowPunct w:val="0"/>
      <w:autoSpaceDE w:val="0"/>
      <w:autoSpaceDN w:val="0"/>
      <w:adjustRightInd w:val="0"/>
      <w:spacing w:line="360" w:lineRule="auto"/>
      <w:jc w:val="both"/>
      <w:textAlignment w:val="baseline"/>
    </w:pPr>
    <w:rPr>
      <w:rFonts w:ascii="Arial" w:hAnsi="Arial"/>
      <w:sz w:val="20"/>
    </w:rPr>
  </w:style>
  <w:style w:type="character" w:customStyle="1" w:styleId="CommentTextChar">
    <w:name w:val="Comment Text Char"/>
    <w:basedOn w:val="DefaultParagraphFont"/>
    <w:link w:val="CommentText"/>
    <w:rPr>
      <w:rFonts w:ascii="Arial" w:hAnsi="Arial" w:cs="Arial"/>
      <w:lang w:eastAsia="en-US"/>
    </w:rPr>
  </w:style>
  <w:style w:type="paragraph" w:customStyle="1" w:styleId="Style1">
    <w:name w:val="Style1"/>
    <w:basedOn w:val="Normal"/>
    <w:next w:val="Normal"/>
    <w:pPr>
      <w:overflowPunct w:val="0"/>
      <w:autoSpaceDE w:val="0"/>
      <w:autoSpaceDN w:val="0"/>
      <w:adjustRightInd w:val="0"/>
      <w:spacing w:before="120" w:line="360" w:lineRule="auto"/>
      <w:jc w:val="both"/>
      <w:textAlignment w:val="baseline"/>
    </w:pPr>
    <w:rPr>
      <w:rFonts w:ascii="Arial" w:hAnsi="Arial"/>
      <w:b/>
      <w:sz w:val="22"/>
    </w:rPr>
  </w:style>
  <w:style w:type="paragraph" w:customStyle="1" w:styleId="App3">
    <w:name w:val="App3"/>
    <w:basedOn w:val="Heading3"/>
    <w:next w:val="NormalIndent"/>
    <w:pPr>
      <w:keepLines/>
      <w:overflowPunct w:val="0"/>
      <w:autoSpaceDE w:val="0"/>
      <w:autoSpaceDN w:val="0"/>
      <w:adjustRightInd w:val="0"/>
      <w:spacing w:before="0" w:after="240"/>
      <w:ind w:left="851" w:hanging="851"/>
      <w:jc w:val="left"/>
      <w:textAlignment w:val="baseline"/>
    </w:pPr>
    <w:rPr>
      <w:rFonts w:ascii="Arial" w:hAnsi="Arial" w:cs="Arial"/>
      <w:i w:val="0"/>
      <w:kern w:val="28"/>
      <w:sz w:val="36"/>
    </w:rPr>
  </w:style>
  <w:style w:type="paragraph" w:styleId="TOC9">
    <w:name w:val="toc 9"/>
    <w:basedOn w:val="Normal"/>
    <w:next w:val="Normal"/>
    <w:autoRedefine/>
    <w:uiPriority w:val="39"/>
    <w:pPr>
      <w:spacing w:after="100"/>
      <w:ind w:left="1440"/>
    </w:pPr>
  </w:style>
  <w:style w:type="paragraph" w:styleId="Index1">
    <w:name w:val="index 1"/>
    <w:basedOn w:val="Normal"/>
    <w:next w:val="Normal"/>
    <w:autoRedefine/>
    <w:pPr>
      <w:ind w:left="180" w:hanging="180"/>
    </w:pPr>
  </w:style>
  <w:style w:type="paragraph" w:customStyle="1" w:styleId="App2">
    <w:name w:val="App2"/>
    <w:basedOn w:val="Heading2"/>
    <w:next w:val="NormalIndent"/>
    <w:pPr>
      <w:keepLines/>
      <w:overflowPunct w:val="0"/>
      <w:autoSpaceDE w:val="0"/>
      <w:autoSpaceDN w:val="0"/>
      <w:adjustRightInd w:val="0"/>
      <w:spacing w:before="0" w:after="240"/>
      <w:ind w:left="851" w:hanging="851"/>
      <w:textAlignment w:val="baseline"/>
    </w:pPr>
    <w:rPr>
      <w:rFonts w:ascii="Arial" w:hAnsi="Arial" w:cs="Arial"/>
      <w:bCs/>
      <w:kern w:val="0"/>
      <w:sz w:val="24"/>
      <w:szCs w:val="24"/>
    </w:rPr>
  </w:style>
  <w:style w:type="paragraph" w:customStyle="1" w:styleId="App1">
    <w:name w:val="App1"/>
    <w:basedOn w:val="Heading1"/>
    <w:next w:val="NormalIndent"/>
    <w:pPr>
      <w:keepLines/>
      <w:pageBreakBefore/>
      <w:numPr>
        <w:numId w:val="1"/>
      </w:numPr>
      <w:overflowPunct w:val="0"/>
      <w:autoSpaceDE w:val="0"/>
      <w:autoSpaceDN w:val="0"/>
      <w:adjustRightInd w:val="0"/>
      <w:spacing w:after="240" w:line="360" w:lineRule="auto"/>
      <w:jc w:val="both"/>
      <w:textAlignment w:val="baseline"/>
    </w:pPr>
    <w:rPr>
      <w:rFonts w:ascii="Arial" w:hAnsi="Arial" w:cs="Arial"/>
      <w:bCs/>
      <w:kern w:val="0"/>
      <w:szCs w:val="24"/>
    </w:rPr>
  </w:style>
  <w:style w:type="paragraph" w:customStyle="1" w:styleId="StyleApp1Left0cmFirstline0cmAfter0pt">
    <w:name w:val="Style App1 + Left:  0 cm First line:  0 cm After:  0 pt"/>
    <w:basedOn w:val="App1"/>
    <w:next w:val="Normal"/>
    <w:autoRedefine/>
    <w:pPr>
      <w:spacing w:after="0"/>
      <w:ind w:left="0" w:firstLine="0"/>
    </w:pPr>
    <w:rPr>
      <w:rFonts w:ascii="Verdana" w:hAnsi="Verdana" w:cs="Times New Roman"/>
      <w:sz w:val="20"/>
      <w:szCs w:val="20"/>
    </w:rPr>
  </w:style>
  <w:style w:type="paragraph" w:styleId="NormalIndent">
    <w:name w:val="Normal Indent"/>
    <w:basedOn w:val="Normal"/>
    <w:pPr>
      <w:ind w:left="708"/>
    </w:pPr>
  </w:style>
  <w:style w:type="paragraph" w:customStyle="1" w:styleId="Bullet">
    <w:name w:val="Bullet"/>
    <w:basedOn w:val="Normal"/>
    <w:pPr>
      <w:numPr>
        <w:numId w:val="2"/>
      </w:numPr>
      <w:tabs>
        <w:tab w:val="clear" w:pos="360"/>
        <w:tab w:val="num" w:pos="720"/>
      </w:tabs>
      <w:spacing w:before="120"/>
      <w:ind w:left="714" w:hanging="357"/>
      <w:jc w:val="both"/>
    </w:pPr>
    <w:rPr>
      <w:rFonts w:ascii="Times New Roman" w:hAnsi="Times New Roman" w:cs="Times New Roman"/>
      <w:sz w:val="20"/>
    </w:rPr>
  </w:style>
  <w:style w:type="paragraph" w:customStyle="1" w:styleId="StyleHeading1Left">
    <w:name w:val="Style Heading 1 + Left"/>
    <w:basedOn w:val="Heading1"/>
    <w:autoRedefine/>
    <w:pPr>
      <w:pageBreakBefore/>
      <w:spacing w:before="60" w:line="360" w:lineRule="auto"/>
    </w:pPr>
    <w:rPr>
      <w:rFonts w:ascii="Arial" w:hAnsi="Arial"/>
      <w:bCs/>
      <w:iCs/>
      <w:szCs w:val="24"/>
    </w:rPr>
  </w:style>
  <w:style w:type="character" w:customStyle="1" w:styleId="HeaderChar">
    <w:name w:val="Header Char"/>
    <w:basedOn w:val="DefaultParagraphFont"/>
    <w:link w:val="Header"/>
    <w:rPr>
      <w:rFonts w:ascii="Verdana" w:hAnsi="Verdana" w:cs="Arial"/>
      <w:b/>
      <w:noProof/>
      <w:sz w:val="22"/>
      <w:szCs w:val="22"/>
      <w:lang w:val="en-US" w:eastAsia="en-US"/>
    </w:rPr>
  </w:style>
  <w:style w:type="paragraph" w:styleId="ListParagraph">
    <w:name w:val="List Paragraph"/>
    <w:basedOn w:val="Normal"/>
    <w:uiPriority w:val="34"/>
    <w:qFormat/>
    <w:pPr>
      <w:ind w:left="720"/>
      <w:contextualSpacing/>
    </w:pPr>
  </w:style>
  <w:style w:type="paragraph" w:customStyle="1" w:styleId="Pa31">
    <w:name w:val="Pa3+1"/>
    <w:basedOn w:val="Normal"/>
    <w:next w:val="Normal"/>
    <w:uiPriority w:val="99"/>
    <w:pPr>
      <w:autoSpaceDE w:val="0"/>
      <w:autoSpaceDN w:val="0"/>
      <w:adjustRightInd w:val="0"/>
      <w:spacing w:line="241" w:lineRule="atLeast"/>
    </w:pPr>
    <w:rPr>
      <w:rFonts w:ascii="Franklin Gothic Demi" w:hAnsi="Franklin Gothic Demi" w:cs="Times New Roman"/>
      <w:sz w:val="24"/>
      <w:szCs w:val="24"/>
      <w:lang w:eastAsia="pt-PT"/>
    </w:rPr>
  </w:style>
  <w:style w:type="character" w:customStyle="1" w:styleId="A3">
    <w:name w:val="A3"/>
    <w:uiPriority w:val="99"/>
    <w:rPr>
      <w:rFonts w:cs="Franklin Gothic Demi"/>
      <w:color w:val="000000"/>
      <w:sz w:val="18"/>
      <w:szCs w:val="18"/>
    </w:rPr>
  </w:style>
  <w:style w:type="paragraph" w:customStyle="1" w:styleId="Pa61">
    <w:name w:val="Pa6+1"/>
    <w:basedOn w:val="Normal"/>
    <w:next w:val="Normal"/>
    <w:uiPriority w:val="99"/>
    <w:pPr>
      <w:autoSpaceDE w:val="0"/>
      <w:autoSpaceDN w:val="0"/>
      <w:adjustRightInd w:val="0"/>
      <w:spacing w:line="161" w:lineRule="atLeast"/>
    </w:pPr>
    <w:rPr>
      <w:rFonts w:ascii="Franklin Gothic Demi" w:hAnsi="Franklin Gothic Demi" w:cs="Times New Roman"/>
      <w:sz w:val="24"/>
      <w:szCs w:val="24"/>
      <w:lang w:eastAsia="pt-PT"/>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szCs w:val="24"/>
      <w:lang w:eastAsia="pt-PT"/>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eastAsia="en-US"/>
    </w:rPr>
  </w:style>
  <w:style w:type="paragraph" w:styleId="CommentSubject">
    <w:name w:val="annotation subject"/>
    <w:basedOn w:val="CommentText"/>
    <w:next w:val="CommentText"/>
    <w:link w:val="CommentSubjectChar"/>
    <w:pPr>
      <w:overflowPunct/>
      <w:autoSpaceDE/>
      <w:autoSpaceDN/>
      <w:adjustRightInd/>
      <w:spacing w:line="240" w:lineRule="auto"/>
      <w:jc w:val="left"/>
      <w:textAlignment w:val="auto"/>
    </w:pPr>
    <w:rPr>
      <w:rFonts w:ascii="Verdana" w:hAnsi="Verdana"/>
      <w:b/>
      <w:bCs/>
    </w:rPr>
  </w:style>
  <w:style w:type="character" w:customStyle="1" w:styleId="CommentSubjectChar">
    <w:name w:val="Comment Subject Char"/>
    <w:basedOn w:val="CommentTextChar"/>
    <w:link w:val="CommentSubject"/>
    <w:rPr>
      <w:rFonts w:ascii="Verdana" w:hAnsi="Verdana" w:cs="Arial"/>
      <w:b/>
      <w:bCs/>
      <w:lang w:eastAsia="en-US"/>
    </w:rPr>
  </w:style>
  <w:style w:type="paragraph" w:styleId="ListBullet">
    <w:name w:val="List Bullet"/>
    <w:basedOn w:val="Normal"/>
    <w:autoRedefine/>
    <w:qFormat/>
    <w:pPr>
      <w:tabs>
        <w:tab w:val="num" w:pos="360"/>
      </w:tabs>
      <w:spacing w:before="240" w:line="360" w:lineRule="atLeast"/>
      <w:ind w:left="360" w:hanging="360"/>
      <w:jc w:val="both"/>
    </w:pPr>
    <w:rPr>
      <w:rFonts w:ascii="Times New Roman" w:eastAsia="SimSun" w:hAnsi="Times New Roman" w:cs="Times New Roman"/>
      <w:sz w:val="22"/>
      <w:lang w:val="en-CA" w:eastAsia="fr-FR"/>
    </w:rPr>
  </w:style>
  <w:style w:type="paragraph" w:customStyle="1" w:styleId="Bullet1">
    <w:name w:val="Bullet1"/>
    <w:basedOn w:val="Normal"/>
    <w:pPr>
      <w:numPr>
        <w:numId w:val="3"/>
      </w:numPr>
      <w:spacing w:after="120"/>
    </w:pPr>
    <w:rPr>
      <w:rFonts w:ascii="Times New Roman" w:eastAsia="SimSun" w:hAnsi="Times New Roman" w:cs="Times New Roman"/>
      <w:sz w:val="22"/>
    </w:rPr>
  </w:style>
  <w:style w:type="paragraph" w:customStyle="1" w:styleId="Puce3">
    <w:name w:val="Puce 3"/>
    <w:basedOn w:val="Normal"/>
    <w:pPr>
      <w:numPr>
        <w:numId w:val="4"/>
      </w:numPr>
      <w:tabs>
        <w:tab w:val="clear" w:pos="432"/>
        <w:tab w:val="num" w:pos="1080"/>
      </w:tabs>
      <w:spacing w:line="360" w:lineRule="atLeast"/>
      <w:ind w:left="1080" w:hanging="360"/>
      <w:jc w:val="both"/>
    </w:pPr>
    <w:rPr>
      <w:rFonts w:ascii="Times New Roman" w:eastAsia="SimSun" w:hAnsi="Times New Roman"/>
      <w:kern w:val="28"/>
      <w:sz w:val="22"/>
      <w:lang w:val="en-CA" w:eastAsia="fr-FR"/>
    </w:rPr>
  </w:style>
  <w:style w:type="character" w:styleId="FootnoteReference">
    <w:name w:val="footnote reference"/>
    <w:basedOn w:val="DefaultParagraphFont"/>
    <w:rPr>
      <w:rFonts w:ascii="Times New Roman" w:hAnsi="Times New Roman" w:cs="Arial"/>
      <w:vertAlign w:val="superscript"/>
      <w:lang w:val="en-CA"/>
    </w:rPr>
  </w:style>
  <w:style w:type="paragraph" w:styleId="BodyText">
    <w:name w:val="Body Text"/>
    <w:aliases w:val="EHPT"/>
    <w:basedOn w:val="Normal"/>
    <w:link w:val="BodyTextChar"/>
    <w:pPr>
      <w:spacing w:before="240" w:line="360" w:lineRule="atLeast"/>
    </w:pPr>
    <w:rPr>
      <w:rFonts w:ascii="Times New Roman" w:eastAsia="SimSun" w:hAnsi="Times New Roman" w:cs="Times New Roman"/>
      <w:sz w:val="22"/>
      <w:lang w:val="en-CA" w:eastAsia="fr-FR"/>
    </w:rPr>
  </w:style>
  <w:style w:type="character" w:customStyle="1" w:styleId="BodyTextChar">
    <w:name w:val="Body Text Char"/>
    <w:aliases w:val="EHPT Char"/>
    <w:basedOn w:val="DefaultParagraphFont"/>
    <w:link w:val="BodyText"/>
    <w:rPr>
      <w:rFonts w:eastAsia="SimSun"/>
      <w:sz w:val="22"/>
      <w:lang w:val="en-CA" w:eastAsia="fr-FR"/>
    </w:rPr>
  </w:style>
  <w:style w:type="paragraph" w:styleId="ListBullet2">
    <w:name w:val="List Bullet 2"/>
    <w:basedOn w:val="Normal"/>
    <w:pPr>
      <w:numPr>
        <w:numId w:val="5"/>
      </w:numPr>
      <w:spacing w:before="240" w:line="360" w:lineRule="atLeast"/>
      <w:contextualSpacing/>
      <w:jc w:val="both"/>
    </w:pPr>
    <w:rPr>
      <w:rFonts w:ascii="Times New Roman" w:eastAsia="SimSun" w:hAnsi="Times New Roman" w:cs="Times New Roman"/>
      <w:sz w:val="22"/>
      <w:lang w:val="en-CA" w:eastAsia="fr-FR"/>
    </w:rPr>
  </w:style>
  <w:style w:type="paragraph" w:customStyle="1" w:styleId="Note">
    <w:name w:val="Note"/>
    <w:basedOn w:val="Normal"/>
    <w:next w:val="Normal"/>
    <w:uiPriority w:val="3"/>
    <w:qFormat/>
    <w:pPr>
      <w:spacing w:before="60" w:after="60"/>
    </w:pPr>
    <w:rPr>
      <w:rFonts w:asciiTheme="minorHAnsi" w:hAnsiTheme="minorHAnsi" w:cs="Times New Roman"/>
      <w:sz w:val="14"/>
      <w:szCs w:val="22"/>
      <w:lang w:val="en-GB"/>
    </w:rPr>
  </w:style>
  <w:style w:type="paragraph" w:customStyle="1" w:styleId="TemplateInstructions">
    <w:name w:val="Template Instructions"/>
    <w:basedOn w:val="Normal"/>
    <w:pPr>
      <w:autoSpaceDE w:val="0"/>
      <w:autoSpaceDN w:val="0"/>
      <w:spacing w:before="60" w:after="60"/>
      <w:jc w:val="both"/>
    </w:pPr>
    <w:rPr>
      <w:rFonts w:ascii="Times New Roman" w:hAnsi="Times New Roman" w:cs="Times New Roman"/>
      <w:i/>
      <w:iCs/>
      <w:color w:val="0000FF"/>
      <w:sz w:val="20"/>
      <w:lang w:eastAsia="fr-FR"/>
    </w:rPr>
  </w:style>
  <w:style w:type="paragraph" w:customStyle="1" w:styleId="Body">
    <w:name w:val="Body"/>
    <w:pPr>
      <w:spacing w:before="120" w:after="60" w:line="360" w:lineRule="auto"/>
      <w:jc w:val="both"/>
    </w:pPr>
    <w:rPr>
      <w:rFonts w:ascii="Verdana" w:eastAsia="SimSun" w:hAnsi="Verdana"/>
      <w:noProof/>
      <w:snapToGrid w:val="0"/>
      <w:sz w:val="18"/>
      <w:lang w:val="en-GB" w:eastAsia="en-US"/>
    </w:rPr>
  </w:style>
  <w:style w:type="character" w:styleId="Emphasis">
    <w:name w:val="Emphasis"/>
    <w:basedOn w:val="DefaultParagraphFont"/>
    <w:qFormat/>
    <w:rPr>
      <w:i/>
      <w:iCs/>
    </w:rPr>
  </w:style>
  <w:style w:type="paragraph" w:styleId="Caption">
    <w:name w:val="caption"/>
    <w:aliases w:val="Caption * DH,Beschriftung/L16"/>
    <w:basedOn w:val="Normal"/>
    <w:next w:val="Normal"/>
    <w:qFormat/>
    <w:pPr>
      <w:spacing w:line="360" w:lineRule="auto"/>
    </w:pPr>
    <w:rPr>
      <w:rFonts w:ascii="Arial" w:hAnsi="Arial" w:cs="Times New Roman"/>
      <w:b/>
      <w:bCs/>
      <w:sz w:val="20"/>
      <w:lang w:val="de-DE" w:eastAsia="de-DE"/>
    </w:rPr>
  </w:style>
  <w:style w:type="paragraph" w:customStyle="1" w:styleId="Hervorheben">
    <w:name w:val="Hervorheben"/>
    <w:basedOn w:val="Normal"/>
    <w:next w:val="Normal"/>
    <w:pPr>
      <w:spacing w:before="60" w:after="60" w:line="360" w:lineRule="auto"/>
    </w:pPr>
    <w:rPr>
      <w:rFonts w:ascii="Arial" w:hAnsi="Arial" w:cs="Times New Roman"/>
      <w:b/>
      <w:sz w:val="16"/>
      <w:szCs w:val="24"/>
      <w:lang w:val="de-DE" w:eastAsia="de-DE"/>
    </w:rPr>
  </w:style>
  <w:style w:type="paragraph" w:styleId="FootnoteText">
    <w:name w:val="footnote text"/>
    <w:basedOn w:val="Normal"/>
    <w:link w:val="FootnoteTextChar"/>
    <w:pPr>
      <w:spacing w:before="60" w:after="60" w:line="360" w:lineRule="auto"/>
      <w:jc w:val="both"/>
    </w:pPr>
    <w:rPr>
      <w:rFonts w:ascii="Arial" w:eastAsia="SimSun" w:hAnsi="Arial" w:cs="Times New Roman"/>
      <w:sz w:val="20"/>
      <w:lang w:val="x-none" w:eastAsia="zh-CN"/>
    </w:rPr>
  </w:style>
  <w:style w:type="character" w:customStyle="1" w:styleId="FootnoteTextChar">
    <w:name w:val="Footnote Text Char"/>
    <w:basedOn w:val="DefaultParagraphFont"/>
    <w:link w:val="FootnoteText"/>
    <w:rPr>
      <w:rFonts w:ascii="Arial" w:eastAsia="SimSun" w:hAnsi="Arial"/>
      <w:lang w:val="x-none" w:eastAsia="zh-CN"/>
    </w:rPr>
  </w:style>
  <w:style w:type="character" w:customStyle="1" w:styleId="FooterChar">
    <w:name w:val="Footer Char"/>
    <w:basedOn w:val="DefaultParagraphFont"/>
    <w:link w:val="Footer"/>
    <w:uiPriority w:val="99"/>
    <w:rPr>
      <w:rFonts w:ascii="Verdana" w:hAnsi="Verdana" w:cs="Arial"/>
      <w:sz w:val="18"/>
      <w:lang w:val="en-US" w:eastAsia="en-US"/>
    </w:rPr>
  </w:style>
  <w:style w:type="numbering" w:customStyle="1" w:styleId="Formatvorlage1">
    <w:name w:val="Formatvorlage1"/>
    <w:pPr>
      <w:numPr>
        <w:numId w:val="6"/>
      </w:numPr>
    </w:pPr>
  </w:style>
  <w:style w:type="paragraph" w:customStyle="1" w:styleId="berschrift3VW">
    <w:name w:val="Überschrift 3 VW"/>
    <w:basedOn w:val="Heading3"/>
    <w:next w:val="Normal"/>
    <w:link w:val="berschrift3VWZchn"/>
    <w:qFormat/>
    <w:pPr>
      <w:tabs>
        <w:tab w:val="num" w:pos="851"/>
      </w:tabs>
      <w:spacing w:after="240" w:line="320" w:lineRule="atLeast"/>
      <w:ind w:left="851" w:hanging="851"/>
      <w:jc w:val="left"/>
    </w:pPr>
    <w:rPr>
      <w:rFonts w:ascii="Arial" w:hAnsi="Arial" w:cs="Arial"/>
      <w:bCs/>
      <w:i w:val="0"/>
      <w:kern w:val="10"/>
      <w:sz w:val="22"/>
      <w:szCs w:val="22"/>
      <w:lang w:val="de-DE" w:eastAsia="de-DE"/>
    </w:rPr>
  </w:style>
  <w:style w:type="character" w:customStyle="1" w:styleId="berschrift3VWZchn">
    <w:name w:val="Überschrift 3 VW Zchn"/>
    <w:basedOn w:val="DefaultParagraphFont"/>
    <w:link w:val="berschrift3VW"/>
    <w:rPr>
      <w:rFonts w:ascii="Arial" w:hAnsi="Arial" w:cs="Arial"/>
      <w:bCs/>
      <w:kern w:val="10"/>
      <w:sz w:val="22"/>
      <w:szCs w:val="22"/>
      <w:lang w:val="de-DE" w:eastAsia="de-DE"/>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rPr>
      <w:rFonts w:ascii="Verdana" w:hAnsi="Verdana" w:cs="Arial"/>
      <w:lang w:val="en-US" w:eastAsia="en-US"/>
    </w:rPr>
  </w:style>
  <w:style w:type="character" w:styleId="EndnoteReference">
    <w:name w:val="endnote reference"/>
    <w:basedOn w:val="DefaultParagraphFont"/>
    <w:rPr>
      <w:vertAlign w:val="superscript"/>
    </w:rPr>
  </w:style>
  <w:style w:type="paragraph" w:customStyle="1" w:styleId="Default">
    <w:name w:val="Default"/>
    <w:uiPriority w:val="99"/>
    <w:pPr>
      <w:autoSpaceDE w:val="0"/>
      <w:autoSpaceDN w:val="0"/>
      <w:adjustRightInd w:val="0"/>
    </w:pPr>
    <w:rPr>
      <w:rFonts w:ascii="Arial" w:hAnsi="Arial" w:cs="Arial"/>
      <w:color w:val="000000"/>
      <w:sz w:val="24"/>
      <w:szCs w:val="24"/>
      <w:lang w:val="en-US"/>
    </w:rPr>
  </w:style>
  <w:style w:type="paragraph" w:styleId="PlainText">
    <w:name w:val="Plain Text"/>
    <w:basedOn w:val="Normal"/>
    <w:link w:val="PlainTextChar"/>
    <w:uiPriority w:val="99"/>
    <w:unhideWhenUsed/>
    <w:rPr>
      <w:rFonts w:ascii="Calibri" w:hAnsi="Calibri" w:cs="Times New Roman"/>
      <w:sz w:val="22"/>
      <w:szCs w:val="22"/>
      <w:lang w:val="pt-PT"/>
    </w:rPr>
  </w:style>
  <w:style w:type="character" w:customStyle="1" w:styleId="PlainTextChar">
    <w:name w:val="Plain Text Char"/>
    <w:basedOn w:val="DefaultParagraphFont"/>
    <w:link w:val="PlainText"/>
    <w:uiPriority w:val="99"/>
    <w:rPr>
      <w:rFonts w:ascii="Calibri" w:hAnsi="Calibri"/>
      <w:sz w:val="22"/>
      <w:szCs w:val="22"/>
      <w:lang w:eastAsia="en-US"/>
    </w:rPr>
  </w:style>
  <w:style w:type="paragraph" w:styleId="Revision">
    <w:name w:val="Revision"/>
    <w:hidden/>
    <w:uiPriority w:val="99"/>
    <w:semiHidden/>
    <w:rPr>
      <w:rFonts w:ascii="Verdana" w:hAnsi="Verdana" w:cs="Arial"/>
      <w:sz w:val="18"/>
      <w:lang w:val="en-US" w:eastAsia="en-US"/>
    </w:rPr>
  </w:style>
  <w:style w:type="paragraph" w:styleId="TOCHeading">
    <w:name w:val="TOC Heading"/>
    <w:basedOn w:val="Heading1"/>
    <w:next w:val="Normal"/>
    <w:uiPriority w:val="39"/>
    <w:semiHidden/>
    <w:unhideWhenUsed/>
    <w:qFormat/>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4">
    <w:name w:val="toc 4"/>
    <w:basedOn w:val="Normal"/>
    <w:next w:val="Normal"/>
    <w:autoRedefine/>
    <w:uiPriority w:val="39"/>
    <w:unhideWhenUse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cstheme="minorBidi"/>
      <w:sz w:val="22"/>
      <w:szCs w:val="22"/>
    </w:rPr>
  </w:style>
  <w:style w:type="character" w:customStyle="1" w:styleId="Heading5Char">
    <w:name w:val="Heading 5 Char"/>
    <w:aliases w:val="h5 Char,Ebene 2 Char"/>
    <w:basedOn w:val="DefaultParagraphFont"/>
    <w:link w:val="Heading5"/>
    <w:rPr>
      <w:rFonts w:asciiTheme="minorHAnsi" w:hAnsiTheme="minorHAnsi"/>
      <w:color w:val="244061" w:themeColor="accent1" w:themeShade="8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1938">
      <w:bodyDiv w:val="1"/>
      <w:marLeft w:val="0"/>
      <w:marRight w:val="0"/>
      <w:marTop w:val="0"/>
      <w:marBottom w:val="0"/>
      <w:divBdr>
        <w:top w:val="none" w:sz="0" w:space="0" w:color="auto"/>
        <w:left w:val="none" w:sz="0" w:space="0" w:color="auto"/>
        <w:bottom w:val="none" w:sz="0" w:space="0" w:color="auto"/>
        <w:right w:val="none" w:sz="0" w:space="0" w:color="auto"/>
      </w:divBdr>
    </w:div>
    <w:div w:id="28116324">
      <w:bodyDiv w:val="1"/>
      <w:marLeft w:val="0"/>
      <w:marRight w:val="0"/>
      <w:marTop w:val="0"/>
      <w:marBottom w:val="0"/>
      <w:divBdr>
        <w:top w:val="none" w:sz="0" w:space="0" w:color="auto"/>
        <w:left w:val="none" w:sz="0" w:space="0" w:color="auto"/>
        <w:bottom w:val="none" w:sz="0" w:space="0" w:color="auto"/>
        <w:right w:val="none" w:sz="0" w:space="0" w:color="auto"/>
      </w:divBdr>
    </w:div>
    <w:div w:id="38939551">
      <w:bodyDiv w:val="1"/>
      <w:marLeft w:val="0"/>
      <w:marRight w:val="0"/>
      <w:marTop w:val="0"/>
      <w:marBottom w:val="0"/>
      <w:divBdr>
        <w:top w:val="none" w:sz="0" w:space="0" w:color="auto"/>
        <w:left w:val="none" w:sz="0" w:space="0" w:color="auto"/>
        <w:bottom w:val="none" w:sz="0" w:space="0" w:color="auto"/>
        <w:right w:val="none" w:sz="0" w:space="0" w:color="auto"/>
      </w:divBdr>
    </w:div>
    <w:div w:id="64305864">
      <w:bodyDiv w:val="1"/>
      <w:marLeft w:val="0"/>
      <w:marRight w:val="0"/>
      <w:marTop w:val="0"/>
      <w:marBottom w:val="0"/>
      <w:divBdr>
        <w:top w:val="none" w:sz="0" w:space="0" w:color="auto"/>
        <w:left w:val="none" w:sz="0" w:space="0" w:color="auto"/>
        <w:bottom w:val="none" w:sz="0" w:space="0" w:color="auto"/>
        <w:right w:val="none" w:sz="0" w:space="0" w:color="auto"/>
      </w:divBdr>
    </w:div>
    <w:div w:id="84152489">
      <w:bodyDiv w:val="1"/>
      <w:marLeft w:val="0"/>
      <w:marRight w:val="0"/>
      <w:marTop w:val="0"/>
      <w:marBottom w:val="0"/>
      <w:divBdr>
        <w:top w:val="none" w:sz="0" w:space="0" w:color="auto"/>
        <w:left w:val="none" w:sz="0" w:space="0" w:color="auto"/>
        <w:bottom w:val="none" w:sz="0" w:space="0" w:color="auto"/>
        <w:right w:val="none" w:sz="0" w:space="0" w:color="auto"/>
      </w:divBdr>
    </w:div>
    <w:div w:id="85270575">
      <w:bodyDiv w:val="1"/>
      <w:marLeft w:val="0"/>
      <w:marRight w:val="0"/>
      <w:marTop w:val="0"/>
      <w:marBottom w:val="0"/>
      <w:divBdr>
        <w:top w:val="none" w:sz="0" w:space="0" w:color="auto"/>
        <w:left w:val="none" w:sz="0" w:space="0" w:color="auto"/>
        <w:bottom w:val="none" w:sz="0" w:space="0" w:color="auto"/>
        <w:right w:val="none" w:sz="0" w:space="0" w:color="auto"/>
      </w:divBdr>
    </w:div>
    <w:div w:id="119958652">
      <w:bodyDiv w:val="1"/>
      <w:marLeft w:val="0"/>
      <w:marRight w:val="0"/>
      <w:marTop w:val="0"/>
      <w:marBottom w:val="0"/>
      <w:divBdr>
        <w:top w:val="none" w:sz="0" w:space="0" w:color="auto"/>
        <w:left w:val="none" w:sz="0" w:space="0" w:color="auto"/>
        <w:bottom w:val="none" w:sz="0" w:space="0" w:color="auto"/>
        <w:right w:val="none" w:sz="0" w:space="0" w:color="auto"/>
      </w:divBdr>
      <w:divsChild>
        <w:div w:id="1694958846">
          <w:marLeft w:val="0"/>
          <w:marRight w:val="0"/>
          <w:marTop w:val="0"/>
          <w:marBottom w:val="0"/>
          <w:divBdr>
            <w:top w:val="none" w:sz="0" w:space="0" w:color="auto"/>
            <w:left w:val="none" w:sz="0" w:space="0" w:color="auto"/>
            <w:bottom w:val="none" w:sz="0" w:space="0" w:color="auto"/>
            <w:right w:val="none" w:sz="0" w:space="0" w:color="auto"/>
          </w:divBdr>
          <w:divsChild>
            <w:div w:id="502820991">
              <w:marLeft w:val="0"/>
              <w:marRight w:val="0"/>
              <w:marTop w:val="0"/>
              <w:marBottom w:val="0"/>
              <w:divBdr>
                <w:top w:val="none" w:sz="0" w:space="0" w:color="auto"/>
                <w:left w:val="none" w:sz="0" w:space="0" w:color="auto"/>
                <w:bottom w:val="none" w:sz="0" w:space="0" w:color="auto"/>
                <w:right w:val="none" w:sz="0" w:space="0" w:color="auto"/>
              </w:divBdr>
              <w:divsChild>
                <w:div w:id="1232422107">
                  <w:marLeft w:val="-225"/>
                  <w:marRight w:val="-225"/>
                  <w:marTop w:val="0"/>
                  <w:marBottom w:val="0"/>
                  <w:divBdr>
                    <w:top w:val="none" w:sz="0" w:space="0" w:color="auto"/>
                    <w:left w:val="none" w:sz="0" w:space="0" w:color="auto"/>
                    <w:bottom w:val="none" w:sz="0" w:space="0" w:color="auto"/>
                    <w:right w:val="none" w:sz="0" w:space="0" w:color="auto"/>
                  </w:divBdr>
                  <w:divsChild>
                    <w:div w:id="1623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607">
      <w:bodyDiv w:val="1"/>
      <w:marLeft w:val="0"/>
      <w:marRight w:val="0"/>
      <w:marTop w:val="0"/>
      <w:marBottom w:val="0"/>
      <w:divBdr>
        <w:top w:val="none" w:sz="0" w:space="0" w:color="auto"/>
        <w:left w:val="none" w:sz="0" w:space="0" w:color="auto"/>
        <w:bottom w:val="none" w:sz="0" w:space="0" w:color="auto"/>
        <w:right w:val="none" w:sz="0" w:space="0" w:color="auto"/>
      </w:divBdr>
    </w:div>
    <w:div w:id="124080040">
      <w:bodyDiv w:val="1"/>
      <w:marLeft w:val="0"/>
      <w:marRight w:val="0"/>
      <w:marTop w:val="0"/>
      <w:marBottom w:val="0"/>
      <w:divBdr>
        <w:top w:val="none" w:sz="0" w:space="0" w:color="auto"/>
        <w:left w:val="none" w:sz="0" w:space="0" w:color="auto"/>
        <w:bottom w:val="none" w:sz="0" w:space="0" w:color="auto"/>
        <w:right w:val="none" w:sz="0" w:space="0" w:color="auto"/>
      </w:divBdr>
    </w:div>
    <w:div w:id="125634959">
      <w:bodyDiv w:val="1"/>
      <w:marLeft w:val="0"/>
      <w:marRight w:val="0"/>
      <w:marTop w:val="0"/>
      <w:marBottom w:val="0"/>
      <w:divBdr>
        <w:top w:val="none" w:sz="0" w:space="0" w:color="auto"/>
        <w:left w:val="none" w:sz="0" w:space="0" w:color="auto"/>
        <w:bottom w:val="none" w:sz="0" w:space="0" w:color="auto"/>
        <w:right w:val="none" w:sz="0" w:space="0" w:color="auto"/>
      </w:divBdr>
    </w:div>
    <w:div w:id="143864328">
      <w:bodyDiv w:val="1"/>
      <w:marLeft w:val="0"/>
      <w:marRight w:val="0"/>
      <w:marTop w:val="0"/>
      <w:marBottom w:val="0"/>
      <w:divBdr>
        <w:top w:val="none" w:sz="0" w:space="0" w:color="auto"/>
        <w:left w:val="none" w:sz="0" w:space="0" w:color="auto"/>
        <w:bottom w:val="none" w:sz="0" w:space="0" w:color="auto"/>
        <w:right w:val="none" w:sz="0" w:space="0" w:color="auto"/>
      </w:divBdr>
    </w:div>
    <w:div w:id="149176944">
      <w:bodyDiv w:val="1"/>
      <w:marLeft w:val="0"/>
      <w:marRight w:val="0"/>
      <w:marTop w:val="0"/>
      <w:marBottom w:val="0"/>
      <w:divBdr>
        <w:top w:val="none" w:sz="0" w:space="0" w:color="auto"/>
        <w:left w:val="none" w:sz="0" w:space="0" w:color="auto"/>
        <w:bottom w:val="none" w:sz="0" w:space="0" w:color="auto"/>
        <w:right w:val="none" w:sz="0" w:space="0" w:color="auto"/>
      </w:divBdr>
    </w:div>
    <w:div w:id="166750256">
      <w:bodyDiv w:val="1"/>
      <w:marLeft w:val="0"/>
      <w:marRight w:val="0"/>
      <w:marTop w:val="0"/>
      <w:marBottom w:val="0"/>
      <w:divBdr>
        <w:top w:val="none" w:sz="0" w:space="0" w:color="auto"/>
        <w:left w:val="none" w:sz="0" w:space="0" w:color="auto"/>
        <w:bottom w:val="none" w:sz="0" w:space="0" w:color="auto"/>
        <w:right w:val="none" w:sz="0" w:space="0" w:color="auto"/>
      </w:divBdr>
    </w:div>
    <w:div w:id="167138368">
      <w:bodyDiv w:val="1"/>
      <w:marLeft w:val="0"/>
      <w:marRight w:val="0"/>
      <w:marTop w:val="0"/>
      <w:marBottom w:val="0"/>
      <w:divBdr>
        <w:top w:val="none" w:sz="0" w:space="0" w:color="auto"/>
        <w:left w:val="none" w:sz="0" w:space="0" w:color="auto"/>
        <w:bottom w:val="none" w:sz="0" w:space="0" w:color="auto"/>
        <w:right w:val="none" w:sz="0" w:space="0" w:color="auto"/>
      </w:divBdr>
    </w:div>
    <w:div w:id="170683488">
      <w:bodyDiv w:val="1"/>
      <w:marLeft w:val="0"/>
      <w:marRight w:val="0"/>
      <w:marTop w:val="0"/>
      <w:marBottom w:val="0"/>
      <w:divBdr>
        <w:top w:val="none" w:sz="0" w:space="0" w:color="auto"/>
        <w:left w:val="none" w:sz="0" w:space="0" w:color="auto"/>
        <w:bottom w:val="none" w:sz="0" w:space="0" w:color="auto"/>
        <w:right w:val="none" w:sz="0" w:space="0" w:color="auto"/>
      </w:divBdr>
    </w:div>
    <w:div w:id="180359215">
      <w:bodyDiv w:val="1"/>
      <w:marLeft w:val="0"/>
      <w:marRight w:val="0"/>
      <w:marTop w:val="0"/>
      <w:marBottom w:val="0"/>
      <w:divBdr>
        <w:top w:val="none" w:sz="0" w:space="0" w:color="auto"/>
        <w:left w:val="none" w:sz="0" w:space="0" w:color="auto"/>
        <w:bottom w:val="none" w:sz="0" w:space="0" w:color="auto"/>
        <w:right w:val="none" w:sz="0" w:space="0" w:color="auto"/>
      </w:divBdr>
    </w:div>
    <w:div w:id="202980333">
      <w:bodyDiv w:val="1"/>
      <w:marLeft w:val="0"/>
      <w:marRight w:val="0"/>
      <w:marTop w:val="0"/>
      <w:marBottom w:val="0"/>
      <w:divBdr>
        <w:top w:val="none" w:sz="0" w:space="0" w:color="auto"/>
        <w:left w:val="none" w:sz="0" w:space="0" w:color="auto"/>
        <w:bottom w:val="none" w:sz="0" w:space="0" w:color="auto"/>
        <w:right w:val="none" w:sz="0" w:space="0" w:color="auto"/>
      </w:divBdr>
    </w:div>
    <w:div w:id="209851583">
      <w:bodyDiv w:val="1"/>
      <w:marLeft w:val="0"/>
      <w:marRight w:val="0"/>
      <w:marTop w:val="0"/>
      <w:marBottom w:val="0"/>
      <w:divBdr>
        <w:top w:val="none" w:sz="0" w:space="0" w:color="auto"/>
        <w:left w:val="none" w:sz="0" w:space="0" w:color="auto"/>
        <w:bottom w:val="none" w:sz="0" w:space="0" w:color="auto"/>
        <w:right w:val="none" w:sz="0" w:space="0" w:color="auto"/>
      </w:divBdr>
    </w:div>
    <w:div w:id="214662333">
      <w:bodyDiv w:val="1"/>
      <w:marLeft w:val="0"/>
      <w:marRight w:val="0"/>
      <w:marTop w:val="0"/>
      <w:marBottom w:val="0"/>
      <w:divBdr>
        <w:top w:val="none" w:sz="0" w:space="0" w:color="auto"/>
        <w:left w:val="none" w:sz="0" w:space="0" w:color="auto"/>
        <w:bottom w:val="none" w:sz="0" w:space="0" w:color="auto"/>
        <w:right w:val="none" w:sz="0" w:space="0" w:color="auto"/>
      </w:divBdr>
    </w:div>
    <w:div w:id="224073888">
      <w:bodyDiv w:val="1"/>
      <w:marLeft w:val="0"/>
      <w:marRight w:val="0"/>
      <w:marTop w:val="0"/>
      <w:marBottom w:val="0"/>
      <w:divBdr>
        <w:top w:val="none" w:sz="0" w:space="0" w:color="auto"/>
        <w:left w:val="none" w:sz="0" w:space="0" w:color="auto"/>
        <w:bottom w:val="none" w:sz="0" w:space="0" w:color="auto"/>
        <w:right w:val="none" w:sz="0" w:space="0" w:color="auto"/>
      </w:divBdr>
    </w:div>
    <w:div w:id="290598190">
      <w:bodyDiv w:val="1"/>
      <w:marLeft w:val="0"/>
      <w:marRight w:val="0"/>
      <w:marTop w:val="0"/>
      <w:marBottom w:val="0"/>
      <w:divBdr>
        <w:top w:val="none" w:sz="0" w:space="0" w:color="auto"/>
        <w:left w:val="none" w:sz="0" w:space="0" w:color="auto"/>
        <w:bottom w:val="none" w:sz="0" w:space="0" w:color="auto"/>
        <w:right w:val="none" w:sz="0" w:space="0" w:color="auto"/>
      </w:divBdr>
    </w:div>
    <w:div w:id="296574647">
      <w:bodyDiv w:val="1"/>
      <w:marLeft w:val="0"/>
      <w:marRight w:val="0"/>
      <w:marTop w:val="0"/>
      <w:marBottom w:val="0"/>
      <w:divBdr>
        <w:top w:val="none" w:sz="0" w:space="0" w:color="auto"/>
        <w:left w:val="none" w:sz="0" w:space="0" w:color="auto"/>
        <w:bottom w:val="none" w:sz="0" w:space="0" w:color="auto"/>
        <w:right w:val="none" w:sz="0" w:space="0" w:color="auto"/>
      </w:divBdr>
    </w:div>
    <w:div w:id="299313259">
      <w:bodyDiv w:val="1"/>
      <w:marLeft w:val="0"/>
      <w:marRight w:val="0"/>
      <w:marTop w:val="0"/>
      <w:marBottom w:val="0"/>
      <w:divBdr>
        <w:top w:val="none" w:sz="0" w:space="0" w:color="auto"/>
        <w:left w:val="none" w:sz="0" w:space="0" w:color="auto"/>
        <w:bottom w:val="none" w:sz="0" w:space="0" w:color="auto"/>
        <w:right w:val="none" w:sz="0" w:space="0" w:color="auto"/>
      </w:divBdr>
    </w:div>
    <w:div w:id="301888953">
      <w:bodyDiv w:val="1"/>
      <w:marLeft w:val="0"/>
      <w:marRight w:val="0"/>
      <w:marTop w:val="0"/>
      <w:marBottom w:val="0"/>
      <w:divBdr>
        <w:top w:val="none" w:sz="0" w:space="0" w:color="auto"/>
        <w:left w:val="none" w:sz="0" w:space="0" w:color="auto"/>
        <w:bottom w:val="none" w:sz="0" w:space="0" w:color="auto"/>
        <w:right w:val="none" w:sz="0" w:space="0" w:color="auto"/>
      </w:divBdr>
    </w:div>
    <w:div w:id="316805558">
      <w:bodyDiv w:val="1"/>
      <w:marLeft w:val="0"/>
      <w:marRight w:val="0"/>
      <w:marTop w:val="0"/>
      <w:marBottom w:val="0"/>
      <w:divBdr>
        <w:top w:val="none" w:sz="0" w:space="0" w:color="auto"/>
        <w:left w:val="none" w:sz="0" w:space="0" w:color="auto"/>
        <w:bottom w:val="none" w:sz="0" w:space="0" w:color="auto"/>
        <w:right w:val="none" w:sz="0" w:space="0" w:color="auto"/>
      </w:divBdr>
      <w:divsChild>
        <w:div w:id="292567872">
          <w:marLeft w:val="0"/>
          <w:marRight w:val="0"/>
          <w:marTop w:val="0"/>
          <w:marBottom w:val="0"/>
          <w:divBdr>
            <w:top w:val="none" w:sz="0" w:space="0" w:color="auto"/>
            <w:left w:val="none" w:sz="0" w:space="0" w:color="auto"/>
            <w:bottom w:val="none" w:sz="0" w:space="0" w:color="auto"/>
            <w:right w:val="none" w:sz="0" w:space="0" w:color="auto"/>
          </w:divBdr>
          <w:divsChild>
            <w:div w:id="2101026265">
              <w:marLeft w:val="0"/>
              <w:marRight w:val="0"/>
              <w:marTop w:val="0"/>
              <w:marBottom w:val="0"/>
              <w:divBdr>
                <w:top w:val="none" w:sz="0" w:space="0" w:color="auto"/>
                <w:left w:val="none" w:sz="0" w:space="0" w:color="auto"/>
                <w:bottom w:val="none" w:sz="0" w:space="0" w:color="auto"/>
                <w:right w:val="none" w:sz="0" w:space="0" w:color="auto"/>
              </w:divBdr>
              <w:divsChild>
                <w:div w:id="1156385072">
                  <w:marLeft w:val="-225"/>
                  <w:marRight w:val="-225"/>
                  <w:marTop w:val="0"/>
                  <w:marBottom w:val="0"/>
                  <w:divBdr>
                    <w:top w:val="none" w:sz="0" w:space="0" w:color="auto"/>
                    <w:left w:val="none" w:sz="0" w:space="0" w:color="auto"/>
                    <w:bottom w:val="none" w:sz="0" w:space="0" w:color="auto"/>
                    <w:right w:val="none" w:sz="0" w:space="0" w:color="auto"/>
                  </w:divBdr>
                  <w:divsChild>
                    <w:div w:id="18391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02139">
      <w:bodyDiv w:val="1"/>
      <w:marLeft w:val="0"/>
      <w:marRight w:val="0"/>
      <w:marTop w:val="0"/>
      <w:marBottom w:val="0"/>
      <w:divBdr>
        <w:top w:val="none" w:sz="0" w:space="0" w:color="auto"/>
        <w:left w:val="none" w:sz="0" w:space="0" w:color="auto"/>
        <w:bottom w:val="none" w:sz="0" w:space="0" w:color="auto"/>
        <w:right w:val="none" w:sz="0" w:space="0" w:color="auto"/>
      </w:divBdr>
    </w:div>
    <w:div w:id="354886038">
      <w:bodyDiv w:val="1"/>
      <w:marLeft w:val="0"/>
      <w:marRight w:val="0"/>
      <w:marTop w:val="0"/>
      <w:marBottom w:val="0"/>
      <w:divBdr>
        <w:top w:val="none" w:sz="0" w:space="0" w:color="auto"/>
        <w:left w:val="none" w:sz="0" w:space="0" w:color="auto"/>
        <w:bottom w:val="none" w:sz="0" w:space="0" w:color="auto"/>
        <w:right w:val="none" w:sz="0" w:space="0" w:color="auto"/>
      </w:divBdr>
    </w:div>
    <w:div w:id="373769942">
      <w:bodyDiv w:val="1"/>
      <w:marLeft w:val="0"/>
      <w:marRight w:val="0"/>
      <w:marTop w:val="0"/>
      <w:marBottom w:val="0"/>
      <w:divBdr>
        <w:top w:val="none" w:sz="0" w:space="0" w:color="auto"/>
        <w:left w:val="none" w:sz="0" w:space="0" w:color="auto"/>
        <w:bottom w:val="none" w:sz="0" w:space="0" w:color="auto"/>
        <w:right w:val="none" w:sz="0" w:space="0" w:color="auto"/>
      </w:divBdr>
    </w:div>
    <w:div w:id="383604600">
      <w:bodyDiv w:val="1"/>
      <w:marLeft w:val="0"/>
      <w:marRight w:val="0"/>
      <w:marTop w:val="0"/>
      <w:marBottom w:val="0"/>
      <w:divBdr>
        <w:top w:val="none" w:sz="0" w:space="0" w:color="auto"/>
        <w:left w:val="none" w:sz="0" w:space="0" w:color="auto"/>
        <w:bottom w:val="none" w:sz="0" w:space="0" w:color="auto"/>
        <w:right w:val="none" w:sz="0" w:space="0" w:color="auto"/>
      </w:divBdr>
    </w:div>
    <w:div w:id="391774892">
      <w:bodyDiv w:val="1"/>
      <w:marLeft w:val="0"/>
      <w:marRight w:val="0"/>
      <w:marTop w:val="0"/>
      <w:marBottom w:val="0"/>
      <w:divBdr>
        <w:top w:val="none" w:sz="0" w:space="0" w:color="auto"/>
        <w:left w:val="none" w:sz="0" w:space="0" w:color="auto"/>
        <w:bottom w:val="none" w:sz="0" w:space="0" w:color="auto"/>
        <w:right w:val="none" w:sz="0" w:space="0" w:color="auto"/>
      </w:divBdr>
    </w:div>
    <w:div w:id="411241774">
      <w:bodyDiv w:val="1"/>
      <w:marLeft w:val="0"/>
      <w:marRight w:val="0"/>
      <w:marTop w:val="0"/>
      <w:marBottom w:val="0"/>
      <w:divBdr>
        <w:top w:val="none" w:sz="0" w:space="0" w:color="auto"/>
        <w:left w:val="none" w:sz="0" w:space="0" w:color="auto"/>
        <w:bottom w:val="none" w:sz="0" w:space="0" w:color="auto"/>
        <w:right w:val="none" w:sz="0" w:space="0" w:color="auto"/>
      </w:divBdr>
    </w:div>
    <w:div w:id="412750227">
      <w:bodyDiv w:val="1"/>
      <w:marLeft w:val="0"/>
      <w:marRight w:val="0"/>
      <w:marTop w:val="0"/>
      <w:marBottom w:val="0"/>
      <w:divBdr>
        <w:top w:val="none" w:sz="0" w:space="0" w:color="auto"/>
        <w:left w:val="none" w:sz="0" w:space="0" w:color="auto"/>
        <w:bottom w:val="none" w:sz="0" w:space="0" w:color="auto"/>
        <w:right w:val="none" w:sz="0" w:space="0" w:color="auto"/>
      </w:divBdr>
    </w:div>
    <w:div w:id="412824785">
      <w:bodyDiv w:val="1"/>
      <w:marLeft w:val="0"/>
      <w:marRight w:val="0"/>
      <w:marTop w:val="0"/>
      <w:marBottom w:val="0"/>
      <w:divBdr>
        <w:top w:val="none" w:sz="0" w:space="0" w:color="auto"/>
        <w:left w:val="none" w:sz="0" w:space="0" w:color="auto"/>
        <w:bottom w:val="none" w:sz="0" w:space="0" w:color="auto"/>
        <w:right w:val="none" w:sz="0" w:space="0" w:color="auto"/>
      </w:divBdr>
    </w:div>
    <w:div w:id="413935176">
      <w:bodyDiv w:val="1"/>
      <w:marLeft w:val="0"/>
      <w:marRight w:val="0"/>
      <w:marTop w:val="0"/>
      <w:marBottom w:val="0"/>
      <w:divBdr>
        <w:top w:val="none" w:sz="0" w:space="0" w:color="auto"/>
        <w:left w:val="none" w:sz="0" w:space="0" w:color="auto"/>
        <w:bottom w:val="none" w:sz="0" w:space="0" w:color="auto"/>
        <w:right w:val="none" w:sz="0" w:space="0" w:color="auto"/>
      </w:divBdr>
    </w:div>
    <w:div w:id="414326744">
      <w:bodyDiv w:val="1"/>
      <w:marLeft w:val="0"/>
      <w:marRight w:val="0"/>
      <w:marTop w:val="0"/>
      <w:marBottom w:val="0"/>
      <w:divBdr>
        <w:top w:val="none" w:sz="0" w:space="0" w:color="auto"/>
        <w:left w:val="none" w:sz="0" w:space="0" w:color="auto"/>
        <w:bottom w:val="none" w:sz="0" w:space="0" w:color="auto"/>
        <w:right w:val="none" w:sz="0" w:space="0" w:color="auto"/>
      </w:divBdr>
    </w:div>
    <w:div w:id="433474088">
      <w:bodyDiv w:val="1"/>
      <w:marLeft w:val="0"/>
      <w:marRight w:val="0"/>
      <w:marTop w:val="0"/>
      <w:marBottom w:val="0"/>
      <w:divBdr>
        <w:top w:val="none" w:sz="0" w:space="0" w:color="auto"/>
        <w:left w:val="none" w:sz="0" w:space="0" w:color="auto"/>
        <w:bottom w:val="none" w:sz="0" w:space="0" w:color="auto"/>
        <w:right w:val="none" w:sz="0" w:space="0" w:color="auto"/>
      </w:divBdr>
    </w:div>
    <w:div w:id="436219326">
      <w:bodyDiv w:val="1"/>
      <w:marLeft w:val="0"/>
      <w:marRight w:val="0"/>
      <w:marTop w:val="0"/>
      <w:marBottom w:val="0"/>
      <w:divBdr>
        <w:top w:val="none" w:sz="0" w:space="0" w:color="auto"/>
        <w:left w:val="none" w:sz="0" w:space="0" w:color="auto"/>
        <w:bottom w:val="none" w:sz="0" w:space="0" w:color="auto"/>
        <w:right w:val="none" w:sz="0" w:space="0" w:color="auto"/>
      </w:divBdr>
    </w:div>
    <w:div w:id="439909548">
      <w:bodyDiv w:val="1"/>
      <w:marLeft w:val="0"/>
      <w:marRight w:val="0"/>
      <w:marTop w:val="0"/>
      <w:marBottom w:val="0"/>
      <w:divBdr>
        <w:top w:val="none" w:sz="0" w:space="0" w:color="auto"/>
        <w:left w:val="none" w:sz="0" w:space="0" w:color="auto"/>
        <w:bottom w:val="none" w:sz="0" w:space="0" w:color="auto"/>
        <w:right w:val="none" w:sz="0" w:space="0" w:color="auto"/>
      </w:divBdr>
    </w:div>
    <w:div w:id="441848822">
      <w:bodyDiv w:val="1"/>
      <w:marLeft w:val="0"/>
      <w:marRight w:val="0"/>
      <w:marTop w:val="0"/>
      <w:marBottom w:val="0"/>
      <w:divBdr>
        <w:top w:val="none" w:sz="0" w:space="0" w:color="auto"/>
        <w:left w:val="none" w:sz="0" w:space="0" w:color="auto"/>
        <w:bottom w:val="none" w:sz="0" w:space="0" w:color="auto"/>
        <w:right w:val="none" w:sz="0" w:space="0" w:color="auto"/>
      </w:divBdr>
    </w:div>
    <w:div w:id="442844842">
      <w:bodyDiv w:val="1"/>
      <w:marLeft w:val="0"/>
      <w:marRight w:val="0"/>
      <w:marTop w:val="0"/>
      <w:marBottom w:val="0"/>
      <w:divBdr>
        <w:top w:val="none" w:sz="0" w:space="0" w:color="auto"/>
        <w:left w:val="none" w:sz="0" w:space="0" w:color="auto"/>
        <w:bottom w:val="none" w:sz="0" w:space="0" w:color="auto"/>
        <w:right w:val="none" w:sz="0" w:space="0" w:color="auto"/>
      </w:divBdr>
      <w:divsChild>
        <w:div w:id="1609434944">
          <w:marLeft w:val="0"/>
          <w:marRight w:val="0"/>
          <w:marTop w:val="0"/>
          <w:marBottom w:val="0"/>
          <w:divBdr>
            <w:top w:val="none" w:sz="0" w:space="0" w:color="auto"/>
            <w:left w:val="none" w:sz="0" w:space="0" w:color="auto"/>
            <w:bottom w:val="none" w:sz="0" w:space="0" w:color="auto"/>
            <w:right w:val="none" w:sz="0" w:space="0" w:color="auto"/>
          </w:divBdr>
          <w:divsChild>
            <w:div w:id="574097344">
              <w:marLeft w:val="0"/>
              <w:marRight w:val="0"/>
              <w:marTop w:val="0"/>
              <w:marBottom w:val="0"/>
              <w:divBdr>
                <w:top w:val="none" w:sz="0" w:space="0" w:color="auto"/>
                <w:left w:val="none" w:sz="0" w:space="0" w:color="auto"/>
                <w:bottom w:val="none" w:sz="0" w:space="0" w:color="auto"/>
                <w:right w:val="none" w:sz="0" w:space="0" w:color="auto"/>
              </w:divBdr>
              <w:divsChild>
                <w:div w:id="1211308802">
                  <w:marLeft w:val="-225"/>
                  <w:marRight w:val="-225"/>
                  <w:marTop w:val="0"/>
                  <w:marBottom w:val="0"/>
                  <w:divBdr>
                    <w:top w:val="none" w:sz="0" w:space="0" w:color="auto"/>
                    <w:left w:val="none" w:sz="0" w:space="0" w:color="auto"/>
                    <w:bottom w:val="none" w:sz="0" w:space="0" w:color="auto"/>
                    <w:right w:val="none" w:sz="0" w:space="0" w:color="auto"/>
                  </w:divBdr>
                  <w:divsChild>
                    <w:div w:id="1826314848">
                      <w:marLeft w:val="0"/>
                      <w:marRight w:val="0"/>
                      <w:marTop w:val="0"/>
                      <w:marBottom w:val="0"/>
                      <w:divBdr>
                        <w:top w:val="none" w:sz="0" w:space="0" w:color="auto"/>
                        <w:left w:val="none" w:sz="0" w:space="0" w:color="auto"/>
                        <w:bottom w:val="none" w:sz="0" w:space="0" w:color="auto"/>
                        <w:right w:val="none" w:sz="0" w:space="0" w:color="auto"/>
                      </w:divBdr>
                      <w:divsChild>
                        <w:div w:id="1010182803">
                          <w:marLeft w:val="0"/>
                          <w:marRight w:val="0"/>
                          <w:marTop w:val="150"/>
                          <w:marBottom w:val="375"/>
                          <w:divBdr>
                            <w:top w:val="none" w:sz="0" w:space="0" w:color="auto"/>
                            <w:left w:val="none" w:sz="0" w:space="0" w:color="auto"/>
                            <w:bottom w:val="dotted" w:sz="6" w:space="0" w:color="E4E9F0"/>
                            <w:right w:val="none" w:sz="0" w:space="0" w:color="auto"/>
                          </w:divBdr>
                        </w:div>
                      </w:divsChild>
                    </w:div>
                  </w:divsChild>
                </w:div>
              </w:divsChild>
            </w:div>
          </w:divsChild>
        </w:div>
      </w:divsChild>
    </w:div>
    <w:div w:id="445003776">
      <w:bodyDiv w:val="1"/>
      <w:marLeft w:val="0"/>
      <w:marRight w:val="0"/>
      <w:marTop w:val="0"/>
      <w:marBottom w:val="0"/>
      <w:divBdr>
        <w:top w:val="none" w:sz="0" w:space="0" w:color="auto"/>
        <w:left w:val="none" w:sz="0" w:space="0" w:color="auto"/>
        <w:bottom w:val="none" w:sz="0" w:space="0" w:color="auto"/>
        <w:right w:val="none" w:sz="0" w:space="0" w:color="auto"/>
      </w:divBdr>
    </w:div>
    <w:div w:id="466120126">
      <w:bodyDiv w:val="1"/>
      <w:marLeft w:val="0"/>
      <w:marRight w:val="0"/>
      <w:marTop w:val="0"/>
      <w:marBottom w:val="0"/>
      <w:divBdr>
        <w:top w:val="none" w:sz="0" w:space="0" w:color="auto"/>
        <w:left w:val="none" w:sz="0" w:space="0" w:color="auto"/>
        <w:bottom w:val="none" w:sz="0" w:space="0" w:color="auto"/>
        <w:right w:val="none" w:sz="0" w:space="0" w:color="auto"/>
      </w:divBdr>
    </w:div>
    <w:div w:id="470447228">
      <w:bodyDiv w:val="1"/>
      <w:marLeft w:val="0"/>
      <w:marRight w:val="0"/>
      <w:marTop w:val="0"/>
      <w:marBottom w:val="0"/>
      <w:divBdr>
        <w:top w:val="none" w:sz="0" w:space="0" w:color="auto"/>
        <w:left w:val="none" w:sz="0" w:space="0" w:color="auto"/>
        <w:bottom w:val="none" w:sz="0" w:space="0" w:color="auto"/>
        <w:right w:val="none" w:sz="0" w:space="0" w:color="auto"/>
      </w:divBdr>
    </w:div>
    <w:div w:id="520824280">
      <w:bodyDiv w:val="1"/>
      <w:marLeft w:val="0"/>
      <w:marRight w:val="0"/>
      <w:marTop w:val="0"/>
      <w:marBottom w:val="0"/>
      <w:divBdr>
        <w:top w:val="none" w:sz="0" w:space="0" w:color="auto"/>
        <w:left w:val="none" w:sz="0" w:space="0" w:color="auto"/>
        <w:bottom w:val="none" w:sz="0" w:space="0" w:color="auto"/>
        <w:right w:val="none" w:sz="0" w:space="0" w:color="auto"/>
      </w:divBdr>
    </w:div>
    <w:div w:id="527989916">
      <w:bodyDiv w:val="1"/>
      <w:marLeft w:val="0"/>
      <w:marRight w:val="0"/>
      <w:marTop w:val="0"/>
      <w:marBottom w:val="0"/>
      <w:divBdr>
        <w:top w:val="none" w:sz="0" w:space="0" w:color="auto"/>
        <w:left w:val="none" w:sz="0" w:space="0" w:color="auto"/>
        <w:bottom w:val="none" w:sz="0" w:space="0" w:color="auto"/>
        <w:right w:val="none" w:sz="0" w:space="0" w:color="auto"/>
      </w:divBdr>
    </w:div>
    <w:div w:id="555512832">
      <w:bodyDiv w:val="1"/>
      <w:marLeft w:val="0"/>
      <w:marRight w:val="0"/>
      <w:marTop w:val="0"/>
      <w:marBottom w:val="0"/>
      <w:divBdr>
        <w:top w:val="none" w:sz="0" w:space="0" w:color="auto"/>
        <w:left w:val="none" w:sz="0" w:space="0" w:color="auto"/>
        <w:bottom w:val="none" w:sz="0" w:space="0" w:color="auto"/>
        <w:right w:val="none" w:sz="0" w:space="0" w:color="auto"/>
      </w:divBdr>
    </w:div>
    <w:div w:id="563763426">
      <w:bodyDiv w:val="1"/>
      <w:marLeft w:val="0"/>
      <w:marRight w:val="0"/>
      <w:marTop w:val="0"/>
      <w:marBottom w:val="0"/>
      <w:divBdr>
        <w:top w:val="none" w:sz="0" w:space="0" w:color="auto"/>
        <w:left w:val="none" w:sz="0" w:space="0" w:color="auto"/>
        <w:bottom w:val="none" w:sz="0" w:space="0" w:color="auto"/>
        <w:right w:val="none" w:sz="0" w:space="0" w:color="auto"/>
      </w:divBdr>
    </w:div>
    <w:div w:id="584343455">
      <w:bodyDiv w:val="1"/>
      <w:marLeft w:val="0"/>
      <w:marRight w:val="0"/>
      <w:marTop w:val="0"/>
      <w:marBottom w:val="0"/>
      <w:divBdr>
        <w:top w:val="none" w:sz="0" w:space="0" w:color="auto"/>
        <w:left w:val="none" w:sz="0" w:space="0" w:color="auto"/>
        <w:bottom w:val="none" w:sz="0" w:space="0" w:color="auto"/>
        <w:right w:val="none" w:sz="0" w:space="0" w:color="auto"/>
      </w:divBdr>
    </w:div>
    <w:div w:id="597913394">
      <w:bodyDiv w:val="1"/>
      <w:marLeft w:val="0"/>
      <w:marRight w:val="0"/>
      <w:marTop w:val="0"/>
      <w:marBottom w:val="0"/>
      <w:divBdr>
        <w:top w:val="none" w:sz="0" w:space="0" w:color="auto"/>
        <w:left w:val="none" w:sz="0" w:space="0" w:color="auto"/>
        <w:bottom w:val="none" w:sz="0" w:space="0" w:color="auto"/>
        <w:right w:val="none" w:sz="0" w:space="0" w:color="auto"/>
      </w:divBdr>
    </w:div>
    <w:div w:id="602617308">
      <w:bodyDiv w:val="1"/>
      <w:marLeft w:val="0"/>
      <w:marRight w:val="0"/>
      <w:marTop w:val="0"/>
      <w:marBottom w:val="0"/>
      <w:divBdr>
        <w:top w:val="none" w:sz="0" w:space="0" w:color="auto"/>
        <w:left w:val="none" w:sz="0" w:space="0" w:color="auto"/>
        <w:bottom w:val="none" w:sz="0" w:space="0" w:color="auto"/>
        <w:right w:val="none" w:sz="0" w:space="0" w:color="auto"/>
      </w:divBdr>
    </w:div>
    <w:div w:id="608851801">
      <w:bodyDiv w:val="1"/>
      <w:marLeft w:val="0"/>
      <w:marRight w:val="0"/>
      <w:marTop w:val="0"/>
      <w:marBottom w:val="0"/>
      <w:divBdr>
        <w:top w:val="none" w:sz="0" w:space="0" w:color="auto"/>
        <w:left w:val="none" w:sz="0" w:space="0" w:color="auto"/>
        <w:bottom w:val="none" w:sz="0" w:space="0" w:color="auto"/>
        <w:right w:val="none" w:sz="0" w:space="0" w:color="auto"/>
      </w:divBdr>
    </w:div>
    <w:div w:id="638730962">
      <w:bodyDiv w:val="1"/>
      <w:marLeft w:val="0"/>
      <w:marRight w:val="0"/>
      <w:marTop w:val="0"/>
      <w:marBottom w:val="0"/>
      <w:divBdr>
        <w:top w:val="none" w:sz="0" w:space="0" w:color="auto"/>
        <w:left w:val="none" w:sz="0" w:space="0" w:color="auto"/>
        <w:bottom w:val="none" w:sz="0" w:space="0" w:color="auto"/>
        <w:right w:val="none" w:sz="0" w:space="0" w:color="auto"/>
      </w:divBdr>
    </w:div>
    <w:div w:id="656374929">
      <w:bodyDiv w:val="1"/>
      <w:marLeft w:val="0"/>
      <w:marRight w:val="0"/>
      <w:marTop w:val="0"/>
      <w:marBottom w:val="0"/>
      <w:divBdr>
        <w:top w:val="none" w:sz="0" w:space="0" w:color="auto"/>
        <w:left w:val="none" w:sz="0" w:space="0" w:color="auto"/>
        <w:bottom w:val="none" w:sz="0" w:space="0" w:color="auto"/>
        <w:right w:val="none" w:sz="0" w:space="0" w:color="auto"/>
      </w:divBdr>
    </w:div>
    <w:div w:id="657195909">
      <w:bodyDiv w:val="1"/>
      <w:marLeft w:val="0"/>
      <w:marRight w:val="0"/>
      <w:marTop w:val="0"/>
      <w:marBottom w:val="0"/>
      <w:divBdr>
        <w:top w:val="none" w:sz="0" w:space="0" w:color="auto"/>
        <w:left w:val="none" w:sz="0" w:space="0" w:color="auto"/>
        <w:bottom w:val="none" w:sz="0" w:space="0" w:color="auto"/>
        <w:right w:val="none" w:sz="0" w:space="0" w:color="auto"/>
      </w:divBdr>
    </w:div>
    <w:div w:id="659885929">
      <w:bodyDiv w:val="1"/>
      <w:marLeft w:val="0"/>
      <w:marRight w:val="0"/>
      <w:marTop w:val="0"/>
      <w:marBottom w:val="0"/>
      <w:divBdr>
        <w:top w:val="none" w:sz="0" w:space="0" w:color="auto"/>
        <w:left w:val="none" w:sz="0" w:space="0" w:color="auto"/>
        <w:bottom w:val="none" w:sz="0" w:space="0" w:color="auto"/>
        <w:right w:val="none" w:sz="0" w:space="0" w:color="auto"/>
      </w:divBdr>
    </w:div>
    <w:div w:id="660890226">
      <w:bodyDiv w:val="1"/>
      <w:marLeft w:val="0"/>
      <w:marRight w:val="0"/>
      <w:marTop w:val="0"/>
      <w:marBottom w:val="0"/>
      <w:divBdr>
        <w:top w:val="none" w:sz="0" w:space="0" w:color="auto"/>
        <w:left w:val="none" w:sz="0" w:space="0" w:color="auto"/>
        <w:bottom w:val="none" w:sz="0" w:space="0" w:color="auto"/>
        <w:right w:val="none" w:sz="0" w:space="0" w:color="auto"/>
      </w:divBdr>
    </w:div>
    <w:div w:id="661856907">
      <w:bodyDiv w:val="1"/>
      <w:marLeft w:val="0"/>
      <w:marRight w:val="0"/>
      <w:marTop w:val="0"/>
      <w:marBottom w:val="0"/>
      <w:divBdr>
        <w:top w:val="none" w:sz="0" w:space="0" w:color="auto"/>
        <w:left w:val="none" w:sz="0" w:space="0" w:color="auto"/>
        <w:bottom w:val="none" w:sz="0" w:space="0" w:color="auto"/>
        <w:right w:val="none" w:sz="0" w:space="0" w:color="auto"/>
      </w:divBdr>
    </w:div>
    <w:div w:id="662202312">
      <w:bodyDiv w:val="1"/>
      <w:marLeft w:val="0"/>
      <w:marRight w:val="0"/>
      <w:marTop w:val="0"/>
      <w:marBottom w:val="0"/>
      <w:divBdr>
        <w:top w:val="none" w:sz="0" w:space="0" w:color="auto"/>
        <w:left w:val="none" w:sz="0" w:space="0" w:color="auto"/>
        <w:bottom w:val="none" w:sz="0" w:space="0" w:color="auto"/>
        <w:right w:val="none" w:sz="0" w:space="0" w:color="auto"/>
      </w:divBdr>
    </w:div>
    <w:div w:id="669523732">
      <w:bodyDiv w:val="1"/>
      <w:marLeft w:val="0"/>
      <w:marRight w:val="0"/>
      <w:marTop w:val="0"/>
      <w:marBottom w:val="0"/>
      <w:divBdr>
        <w:top w:val="none" w:sz="0" w:space="0" w:color="auto"/>
        <w:left w:val="none" w:sz="0" w:space="0" w:color="auto"/>
        <w:bottom w:val="none" w:sz="0" w:space="0" w:color="auto"/>
        <w:right w:val="none" w:sz="0" w:space="0" w:color="auto"/>
      </w:divBdr>
    </w:div>
    <w:div w:id="680856632">
      <w:bodyDiv w:val="1"/>
      <w:marLeft w:val="0"/>
      <w:marRight w:val="0"/>
      <w:marTop w:val="0"/>
      <w:marBottom w:val="0"/>
      <w:divBdr>
        <w:top w:val="none" w:sz="0" w:space="0" w:color="auto"/>
        <w:left w:val="none" w:sz="0" w:space="0" w:color="auto"/>
        <w:bottom w:val="none" w:sz="0" w:space="0" w:color="auto"/>
        <w:right w:val="none" w:sz="0" w:space="0" w:color="auto"/>
      </w:divBdr>
    </w:div>
    <w:div w:id="690109685">
      <w:bodyDiv w:val="1"/>
      <w:marLeft w:val="0"/>
      <w:marRight w:val="0"/>
      <w:marTop w:val="0"/>
      <w:marBottom w:val="0"/>
      <w:divBdr>
        <w:top w:val="none" w:sz="0" w:space="0" w:color="auto"/>
        <w:left w:val="none" w:sz="0" w:space="0" w:color="auto"/>
        <w:bottom w:val="none" w:sz="0" w:space="0" w:color="auto"/>
        <w:right w:val="none" w:sz="0" w:space="0" w:color="auto"/>
      </w:divBdr>
      <w:divsChild>
        <w:div w:id="1810585170">
          <w:marLeft w:val="0"/>
          <w:marRight w:val="0"/>
          <w:marTop w:val="0"/>
          <w:marBottom w:val="0"/>
          <w:divBdr>
            <w:top w:val="none" w:sz="0" w:space="0" w:color="auto"/>
            <w:left w:val="none" w:sz="0" w:space="0" w:color="auto"/>
            <w:bottom w:val="none" w:sz="0" w:space="0" w:color="auto"/>
            <w:right w:val="none" w:sz="0" w:space="0" w:color="auto"/>
          </w:divBdr>
          <w:divsChild>
            <w:div w:id="1032414021">
              <w:marLeft w:val="0"/>
              <w:marRight w:val="0"/>
              <w:marTop w:val="0"/>
              <w:marBottom w:val="0"/>
              <w:divBdr>
                <w:top w:val="none" w:sz="0" w:space="0" w:color="auto"/>
                <w:left w:val="none" w:sz="0" w:space="0" w:color="auto"/>
                <w:bottom w:val="none" w:sz="0" w:space="0" w:color="auto"/>
                <w:right w:val="none" w:sz="0" w:space="0" w:color="auto"/>
              </w:divBdr>
              <w:divsChild>
                <w:div w:id="716392308">
                  <w:marLeft w:val="-225"/>
                  <w:marRight w:val="-225"/>
                  <w:marTop w:val="0"/>
                  <w:marBottom w:val="0"/>
                  <w:divBdr>
                    <w:top w:val="none" w:sz="0" w:space="0" w:color="auto"/>
                    <w:left w:val="none" w:sz="0" w:space="0" w:color="auto"/>
                    <w:bottom w:val="none" w:sz="0" w:space="0" w:color="auto"/>
                    <w:right w:val="none" w:sz="0" w:space="0" w:color="auto"/>
                  </w:divBdr>
                  <w:divsChild>
                    <w:div w:id="15656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84359">
      <w:bodyDiv w:val="1"/>
      <w:marLeft w:val="0"/>
      <w:marRight w:val="0"/>
      <w:marTop w:val="0"/>
      <w:marBottom w:val="0"/>
      <w:divBdr>
        <w:top w:val="none" w:sz="0" w:space="0" w:color="auto"/>
        <w:left w:val="none" w:sz="0" w:space="0" w:color="auto"/>
        <w:bottom w:val="none" w:sz="0" w:space="0" w:color="auto"/>
        <w:right w:val="none" w:sz="0" w:space="0" w:color="auto"/>
      </w:divBdr>
    </w:div>
    <w:div w:id="751585069">
      <w:bodyDiv w:val="1"/>
      <w:marLeft w:val="0"/>
      <w:marRight w:val="0"/>
      <w:marTop w:val="0"/>
      <w:marBottom w:val="0"/>
      <w:divBdr>
        <w:top w:val="none" w:sz="0" w:space="0" w:color="auto"/>
        <w:left w:val="none" w:sz="0" w:space="0" w:color="auto"/>
        <w:bottom w:val="none" w:sz="0" w:space="0" w:color="auto"/>
        <w:right w:val="none" w:sz="0" w:space="0" w:color="auto"/>
      </w:divBdr>
    </w:div>
    <w:div w:id="762266048">
      <w:bodyDiv w:val="1"/>
      <w:marLeft w:val="0"/>
      <w:marRight w:val="0"/>
      <w:marTop w:val="0"/>
      <w:marBottom w:val="0"/>
      <w:divBdr>
        <w:top w:val="none" w:sz="0" w:space="0" w:color="auto"/>
        <w:left w:val="none" w:sz="0" w:space="0" w:color="auto"/>
        <w:bottom w:val="none" w:sz="0" w:space="0" w:color="auto"/>
        <w:right w:val="none" w:sz="0" w:space="0" w:color="auto"/>
      </w:divBdr>
    </w:div>
    <w:div w:id="818308116">
      <w:bodyDiv w:val="1"/>
      <w:marLeft w:val="0"/>
      <w:marRight w:val="0"/>
      <w:marTop w:val="0"/>
      <w:marBottom w:val="0"/>
      <w:divBdr>
        <w:top w:val="none" w:sz="0" w:space="0" w:color="auto"/>
        <w:left w:val="none" w:sz="0" w:space="0" w:color="auto"/>
        <w:bottom w:val="none" w:sz="0" w:space="0" w:color="auto"/>
        <w:right w:val="none" w:sz="0" w:space="0" w:color="auto"/>
      </w:divBdr>
    </w:div>
    <w:div w:id="824979458">
      <w:bodyDiv w:val="1"/>
      <w:marLeft w:val="0"/>
      <w:marRight w:val="0"/>
      <w:marTop w:val="0"/>
      <w:marBottom w:val="0"/>
      <w:divBdr>
        <w:top w:val="none" w:sz="0" w:space="0" w:color="auto"/>
        <w:left w:val="none" w:sz="0" w:space="0" w:color="auto"/>
        <w:bottom w:val="none" w:sz="0" w:space="0" w:color="auto"/>
        <w:right w:val="none" w:sz="0" w:space="0" w:color="auto"/>
      </w:divBdr>
    </w:div>
    <w:div w:id="845873444">
      <w:bodyDiv w:val="1"/>
      <w:marLeft w:val="0"/>
      <w:marRight w:val="0"/>
      <w:marTop w:val="0"/>
      <w:marBottom w:val="0"/>
      <w:divBdr>
        <w:top w:val="none" w:sz="0" w:space="0" w:color="auto"/>
        <w:left w:val="none" w:sz="0" w:space="0" w:color="auto"/>
        <w:bottom w:val="none" w:sz="0" w:space="0" w:color="auto"/>
        <w:right w:val="none" w:sz="0" w:space="0" w:color="auto"/>
      </w:divBdr>
    </w:div>
    <w:div w:id="851837359">
      <w:bodyDiv w:val="1"/>
      <w:marLeft w:val="0"/>
      <w:marRight w:val="0"/>
      <w:marTop w:val="0"/>
      <w:marBottom w:val="0"/>
      <w:divBdr>
        <w:top w:val="none" w:sz="0" w:space="0" w:color="auto"/>
        <w:left w:val="none" w:sz="0" w:space="0" w:color="auto"/>
        <w:bottom w:val="none" w:sz="0" w:space="0" w:color="auto"/>
        <w:right w:val="none" w:sz="0" w:space="0" w:color="auto"/>
      </w:divBdr>
    </w:div>
    <w:div w:id="878977544">
      <w:bodyDiv w:val="1"/>
      <w:marLeft w:val="0"/>
      <w:marRight w:val="0"/>
      <w:marTop w:val="0"/>
      <w:marBottom w:val="0"/>
      <w:divBdr>
        <w:top w:val="none" w:sz="0" w:space="0" w:color="auto"/>
        <w:left w:val="none" w:sz="0" w:space="0" w:color="auto"/>
        <w:bottom w:val="none" w:sz="0" w:space="0" w:color="auto"/>
        <w:right w:val="none" w:sz="0" w:space="0" w:color="auto"/>
      </w:divBdr>
    </w:div>
    <w:div w:id="882522577">
      <w:bodyDiv w:val="1"/>
      <w:marLeft w:val="0"/>
      <w:marRight w:val="0"/>
      <w:marTop w:val="0"/>
      <w:marBottom w:val="0"/>
      <w:divBdr>
        <w:top w:val="none" w:sz="0" w:space="0" w:color="auto"/>
        <w:left w:val="none" w:sz="0" w:space="0" w:color="auto"/>
        <w:bottom w:val="none" w:sz="0" w:space="0" w:color="auto"/>
        <w:right w:val="none" w:sz="0" w:space="0" w:color="auto"/>
      </w:divBdr>
    </w:div>
    <w:div w:id="958101108">
      <w:bodyDiv w:val="1"/>
      <w:marLeft w:val="0"/>
      <w:marRight w:val="0"/>
      <w:marTop w:val="0"/>
      <w:marBottom w:val="0"/>
      <w:divBdr>
        <w:top w:val="none" w:sz="0" w:space="0" w:color="auto"/>
        <w:left w:val="none" w:sz="0" w:space="0" w:color="auto"/>
        <w:bottom w:val="none" w:sz="0" w:space="0" w:color="auto"/>
        <w:right w:val="none" w:sz="0" w:space="0" w:color="auto"/>
      </w:divBdr>
    </w:div>
    <w:div w:id="958992980">
      <w:bodyDiv w:val="1"/>
      <w:marLeft w:val="0"/>
      <w:marRight w:val="0"/>
      <w:marTop w:val="0"/>
      <w:marBottom w:val="0"/>
      <w:divBdr>
        <w:top w:val="none" w:sz="0" w:space="0" w:color="auto"/>
        <w:left w:val="none" w:sz="0" w:space="0" w:color="auto"/>
        <w:bottom w:val="none" w:sz="0" w:space="0" w:color="auto"/>
        <w:right w:val="none" w:sz="0" w:space="0" w:color="auto"/>
      </w:divBdr>
    </w:div>
    <w:div w:id="967708776">
      <w:bodyDiv w:val="1"/>
      <w:marLeft w:val="0"/>
      <w:marRight w:val="0"/>
      <w:marTop w:val="0"/>
      <w:marBottom w:val="0"/>
      <w:divBdr>
        <w:top w:val="none" w:sz="0" w:space="0" w:color="auto"/>
        <w:left w:val="none" w:sz="0" w:space="0" w:color="auto"/>
        <w:bottom w:val="none" w:sz="0" w:space="0" w:color="auto"/>
        <w:right w:val="none" w:sz="0" w:space="0" w:color="auto"/>
      </w:divBdr>
    </w:div>
    <w:div w:id="970938721">
      <w:bodyDiv w:val="1"/>
      <w:marLeft w:val="0"/>
      <w:marRight w:val="0"/>
      <w:marTop w:val="0"/>
      <w:marBottom w:val="0"/>
      <w:divBdr>
        <w:top w:val="none" w:sz="0" w:space="0" w:color="auto"/>
        <w:left w:val="none" w:sz="0" w:space="0" w:color="auto"/>
        <w:bottom w:val="none" w:sz="0" w:space="0" w:color="auto"/>
        <w:right w:val="none" w:sz="0" w:space="0" w:color="auto"/>
      </w:divBdr>
    </w:div>
    <w:div w:id="974799131">
      <w:bodyDiv w:val="1"/>
      <w:marLeft w:val="0"/>
      <w:marRight w:val="0"/>
      <w:marTop w:val="0"/>
      <w:marBottom w:val="0"/>
      <w:divBdr>
        <w:top w:val="none" w:sz="0" w:space="0" w:color="auto"/>
        <w:left w:val="none" w:sz="0" w:space="0" w:color="auto"/>
        <w:bottom w:val="none" w:sz="0" w:space="0" w:color="auto"/>
        <w:right w:val="none" w:sz="0" w:space="0" w:color="auto"/>
      </w:divBdr>
    </w:div>
    <w:div w:id="1029647858">
      <w:bodyDiv w:val="1"/>
      <w:marLeft w:val="0"/>
      <w:marRight w:val="0"/>
      <w:marTop w:val="0"/>
      <w:marBottom w:val="0"/>
      <w:divBdr>
        <w:top w:val="none" w:sz="0" w:space="0" w:color="auto"/>
        <w:left w:val="none" w:sz="0" w:space="0" w:color="auto"/>
        <w:bottom w:val="none" w:sz="0" w:space="0" w:color="auto"/>
        <w:right w:val="none" w:sz="0" w:space="0" w:color="auto"/>
      </w:divBdr>
    </w:div>
    <w:div w:id="1051534720">
      <w:bodyDiv w:val="1"/>
      <w:marLeft w:val="0"/>
      <w:marRight w:val="0"/>
      <w:marTop w:val="0"/>
      <w:marBottom w:val="0"/>
      <w:divBdr>
        <w:top w:val="none" w:sz="0" w:space="0" w:color="auto"/>
        <w:left w:val="none" w:sz="0" w:space="0" w:color="auto"/>
        <w:bottom w:val="none" w:sz="0" w:space="0" w:color="auto"/>
        <w:right w:val="none" w:sz="0" w:space="0" w:color="auto"/>
      </w:divBdr>
    </w:div>
    <w:div w:id="1068456445">
      <w:bodyDiv w:val="1"/>
      <w:marLeft w:val="0"/>
      <w:marRight w:val="0"/>
      <w:marTop w:val="0"/>
      <w:marBottom w:val="0"/>
      <w:divBdr>
        <w:top w:val="none" w:sz="0" w:space="0" w:color="auto"/>
        <w:left w:val="none" w:sz="0" w:space="0" w:color="auto"/>
        <w:bottom w:val="none" w:sz="0" w:space="0" w:color="auto"/>
        <w:right w:val="none" w:sz="0" w:space="0" w:color="auto"/>
      </w:divBdr>
    </w:div>
    <w:div w:id="1098677256">
      <w:bodyDiv w:val="1"/>
      <w:marLeft w:val="0"/>
      <w:marRight w:val="0"/>
      <w:marTop w:val="0"/>
      <w:marBottom w:val="0"/>
      <w:divBdr>
        <w:top w:val="none" w:sz="0" w:space="0" w:color="auto"/>
        <w:left w:val="none" w:sz="0" w:space="0" w:color="auto"/>
        <w:bottom w:val="none" w:sz="0" w:space="0" w:color="auto"/>
        <w:right w:val="none" w:sz="0" w:space="0" w:color="auto"/>
      </w:divBdr>
      <w:divsChild>
        <w:div w:id="1659724995">
          <w:marLeft w:val="0"/>
          <w:marRight w:val="0"/>
          <w:marTop w:val="0"/>
          <w:marBottom w:val="0"/>
          <w:divBdr>
            <w:top w:val="none" w:sz="0" w:space="0" w:color="auto"/>
            <w:left w:val="none" w:sz="0" w:space="0" w:color="auto"/>
            <w:bottom w:val="none" w:sz="0" w:space="0" w:color="auto"/>
            <w:right w:val="none" w:sz="0" w:space="0" w:color="auto"/>
          </w:divBdr>
          <w:divsChild>
            <w:div w:id="2006544591">
              <w:marLeft w:val="0"/>
              <w:marRight w:val="0"/>
              <w:marTop w:val="0"/>
              <w:marBottom w:val="0"/>
              <w:divBdr>
                <w:top w:val="none" w:sz="0" w:space="0" w:color="auto"/>
                <w:left w:val="none" w:sz="0" w:space="0" w:color="auto"/>
                <w:bottom w:val="none" w:sz="0" w:space="0" w:color="auto"/>
                <w:right w:val="none" w:sz="0" w:space="0" w:color="auto"/>
              </w:divBdr>
              <w:divsChild>
                <w:div w:id="1478961114">
                  <w:marLeft w:val="-225"/>
                  <w:marRight w:val="-225"/>
                  <w:marTop w:val="0"/>
                  <w:marBottom w:val="0"/>
                  <w:divBdr>
                    <w:top w:val="none" w:sz="0" w:space="0" w:color="auto"/>
                    <w:left w:val="none" w:sz="0" w:space="0" w:color="auto"/>
                    <w:bottom w:val="none" w:sz="0" w:space="0" w:color="auto"/>
                    <w:right w:val="none" w:sz="0" w:space="0" w:color="auto"/>
                  </w:divBdr>
                  <w:divsChild>
                    <w:div w:id="3707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71424">
      <w:bodyDiv w:val="1"/>
      <w:marLeft w:val="0"/>
      <w:marRight w:val="0"/>
      <w:marTop w:val="0"/>
      <w:marBottom w:val="0"/>
      <w:divBdr>
        <w:top w:val="none" w:sz="0" w:space="0" w:color="auto"/>
        <w:left w:val="none" w:sz="0" w:space="0" w:color="auto"/>
        <w:bottom w:val="none" w:sz="0" w:space="0" w:color="auto"/>
        <w:right w:val="none" w:sz="0" w:space="0" w:color="auto"/>
      </w:divBdr>
    </w:div>
    <w:div w:id="1120756831">
      <w:bodyDiv w:val="1"/>
      <w:marLeft w:val="0"/>
      <w:marRight w:val="0"/>
      <w:marTop w:val="0"/>
      <w:marBottom w:val="0"/>
      <w:divBdr>
        <w:top w:val="none" w:sz="0" w:space="0" w:color="auto"/>
        <w:left w:val="none" w:sz="0" w:space="0" w:color="auto"/>
        <w:bottom w:val="none" w:sz="0" w:space="0" w:color="auto"/>
        <w:right w:val="none" w:sz="0" w:space="0" w:color="auto"/>
      </w:divBdr>
    </w:div>
    <w:div w:id="1126117191">
      <w:bodyDiv w:val="1"/>
      <w:marLeft w:val="0"/>
      <w:marRight w:val="0"/>
      <w:marTop w:val="0"/>
      <w:marBottom w:val="0"/>
      <w:divBdr>
        <w:top w:val="none" w:sz="0" w:space="0" w:color="auto"/>
        <w:left w:val="none" w:sz="0" w:space="0" w:color="auto"/>
        <w:bottom w:val="none" w:sz="0" w:space="0" w:color="auto"/>
        <w:right w:val="none" w:sz="0" w:space="0" w:color="auto"/>
      </w:divBdr>
    </w:div>
    <w:div w:id="1130394866">
      <w:bodyDiv w:val="1"/>
      <w:marLeft w:val="0"/>
      <w:marRight w:val="0"/>
      <w:marTop w:val="0"/>
      <w:marBottom w:val="0"/>
      <w:divBdr>
        <w:top w:val="none" w:sz="0" w:space="0" w:color="auto"/>
        <w:left w:val="none" w:sz="0" w:space="0" w:color="auto"/>
        <w:bottom w:val="none" w:sz="0" w:space="0" w:color="auto"/>
        <w:right w:val="none" w:sz="0" w:space="0" w:color="auto"/>
      </w:divBdr>
      <w:divsChild>
        <w:div w:id="282541075">
          <w:marLeft w:val="0"/>
          <w:marRight w:val="0"/>
          <w:marTop w:val="0"/>
          <w:marBottom w:val="0"/>
          <w:divBdr>
            <w:top w:val="none" w:sz="0" w:space="0" w:color="auto"/>
            <w:left w:val="none" w:sz="0" w:space="0" w:color="auto"/>
            <w:bottom w:val="none" w:sz="0" w:space="0" w:color="auto"/>
            <w:right w:val="none" w:sz="0" w:space="0" w:color="auto"/>
          </w:divBdr>
          <w:divsChild>
            <w:div w:id="13429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3175">
      <w:bodyDiv w:val="1"/>
      <w:marLeft w:val="0"/>
      <w:marRight w:val="0"/>
      <w:marTop w:val="0"/>
      <w:marBottom w:val="0"/>
      <w:divBdr>
        <w:top w:val="none" w:sz="0" w:space="0" w:color="auto"/>
        <w:left w:val="none" w:sz="0" w:space="0" w:color="auto"/>
        <w:bottom w:val="none" w:sz="0" w:space="0" w:color="auto"/>
        <w:right w:val="none" w:sz="0" w:space="0" w:color="auto"/>
      </w:divBdr>
    </w:div>
    <w:div w:id="1152480512">
      <w:bodyDiv w:val="1"/>
      <w:marLeft w:val="0"/>
      <w:marRight w:val="0"/>
      <w:marTop w:val="0"/>
      <w:marBottom w:val="0"/>
      <w:divBdr>
        <w:top w:val="none" w:sz="0" w:space="0" w:color="auto"/>
        <w:left w:val="none" w:sz="0" w:space="0" w:color="auto"/>
        <w:bottom w:val="none" w:sz="0" w:space="0" w:color="auto"/>
        <w:right w:val="none" w:sz="0" w:space="0" w:color="auto"/>
      </w:divBdr>
    </w:div>
    <w:div w:id="1160584366">
      <w:bodyDiv w:val="1"/>
      <w:marLeft w:val="0"/>
      <w:marRight w:val="0"/>
      <w:marTop w:val="0"/>
      <w:marBottom w:val="0"/>
      <w:divBdr>
        <w:top w:val="none" w:sz="0" w:space="0" w:color="auto"/>
        <w:left w:val="none" w:sz="0" w:space="0" w:color="auto"/>
        <w:bottom w:val="none" w:sz="0" w:space="0" w:color="auto"/>
        <w:right w:val="none" w:sz="0" w:space="0" w:color="auto"/>
      </w:divBdr>
    </w:div>
    <w:div w:id="1189028046">
      <w:bodyDiv w:val="1"/>
      <w:marLeft w:val="0"/>
      <w:marRight w:val="0"/>
      <w:marTop w:val="0"/>
      <w:marBottom w:val="0"/>
      <w:divBdr>
        <w:top w:val="none" w:sz="0" w:space="0" w:color="auto"/>
        <w:left w:val="none" w:sz="0" w:space="0" w:color="auto"/>
        <w:bottom w:val="none" w:sz="0" w:space="0" w:color="auto"/>
        <w:right w:val="none" w:sz="0" w:space="0" w:color="auto"/>
      </w:divBdr>
    </w:div>
    <w:div w:id="1195999006">
      <w:bodyDiv w:val="1"/>
      <w:marLeft w:val="0"/>
      <w:marRight w:val="0"/>
      <w:marTop w:val="0"/>
      <w:marBottom w:val="0"/>
      <w:divBdr>
        <w:top w:val="none" w:sz="0" w:space="0" w:color="auto"/>
        <w:left w:val="none" w:sz="0" w:space="0" w:color="auto"/>
        <w:bottom w:val="none" w:sz="0" w:space="0" w:color="auto"/>
        <w:right w:val="none" w:sz="0" w:space="0" w:color="auto"/>
      </w:divBdr>
    </w:div>
    <w:div w:id="1241208188">
      <w:bodyDiv w:val="1"/>
      <w:marLeft w:val="0"/>
      <w:marRight w:val="0"/>
      <w:marTop w:val="0"/>
      <w:marBottom w:val="0"/>
      <w:divBdr>
        <w:top w:val="none" w:sz="0" w:space="0" w:color="auto"/>
        <w:left w:val="none" w:sz="0" w:space="0" w:color="auto"/>
        <w:bottom w:val="none" w:sz="0" w:space="0" w:color="auto"/>
        <w:right w:val="none" w:sz="0" w:space="0" w:color="auto"/>
      </w:divBdr>
    </w:div>
    <w:div w:id="1243640334">
      <w:bodyDiv w:val="1"/>
      <w:marLeft w:val="0"/>
      <w:marRight w:val="0"/>
      <w:marTop w:val="0"/>
      <w:marBottom w:val="0"/>
      <w:divBdr>
        <w:top w:val="none" w:sz="0" w:space="0" w:color="auto"/>
        <w:left w:val="none" w:sz="0" w:space="0" w:color="auto"/>
        <w:bottom w:val="none" w:sz="0" w:space="0" w:color="auto"/>
        <w:right w:val="none" w:sz="0" w:space="0" w:color="auto"/>
      </w:divBdr>
    </w:div>
    <w:div w:id="1246113629">
      <w:bodyDiv w:val="1"/>
      <w:marLeft w:val="0"/>
      <w:marRight w:val="0"/>
      <w:marTop w:val="0"/>
      <w:marBottom w:val="0"/>
      <w:divBdr>
        <w:top w:val="none" w:sz="0" w:space="0" w:color="auto"/>
        <w:left w:val="none" w:sz="0" w:space="0" w:color="auto"/>
        <w:bottom w:val="none" w:sz="0" w:space="0" w:color="auto"/>
        <w:right w:val="none" w:sz="0" w:space="0" w:color="auto"/>
      </w:divBdr>
    </w:div>
    <w:div w:id="1269387259">
      <w:bodyDiv w:val="1"/>
      <w:marLeft w:val="0"/>
      <w:marRight w:val="0"/>
      <w:marTop w:val="0"/>
      <w:marBottom w:val="0"/>
      <w:divBdr>
        <w:top w:val="none" w:sz="0" w:space="0" w:color="auto"/>
        <w:left w:val="none" w:sz="0" w:space="0" w:color="auto"/>
        <w:bottom w:val="none" w:sz="0" w:space="0" w:color="auto"/>
        <w:right w:val="none" w:sz="0" w:space="0" w:color="auto"/>
      </w:divBdr>
    </w:div>
    <w:div w:id="1274282608">
      <w:bodyDiv w:val="1"/>
      <w:marLeft w:val="0"/>
      <w:marRight w:val="0"/>
      <w:marTop w:val="0"/>
      <w:marBottom w:val="0"/>
      <w:divBdr>
        <w:top w:val="none" w:sz="0" w:space="0" w:color="auto"/>
        <w:left w:val="none" w:sz="0" w:space="0" w:color="auto"/>
        <w:bottom w:val="none" w:sz="0" w:space="0" w:color="auto"/>
        <w:right w:val="none" w:sz="0" w:space="0" w:color="auto"/>
      </w:divBdr>
    </w:div>
    <w:div w:id="1277131027">
      <w:bodyDiv w:val="1"/>
      <w:marLeft w:val="0"/>
      <w:marRight w:val="0"/>
      <w:marTop w:val="0"/>
      <w:marBottom w:val="0"/>
      <w:divBdr>
        <w:top w:val="none" w:sz="0" w:space="0" w:color="auto"/>
        <w:left w:val="none" w:sz="0" w:space="0" w:color="auto"/>
        <w:bottom w:val="none" w:sz="0" w:space="0" w:color="auto"/>
        <w:right w:val="none" w:sz="0" w:space="0" w:color="auto"/>
      </w:divBdr>
    </w:div>
    <w:div w:id="1283146026">
      <w:bodyDiv w:val="1"/>
      <w:marLeft w:val="0"/>
      <w:marRight w:val="0"/>
      <w:marTop w:val="0"/>
      <w:marBottom w:val="0"/>
      <w:divBdr>
        <w:top w:val="none" w:sz="0" w:space="0" w:color="auto"/>
        <w:left w:val="none" w:sz="0" w:space="0" w:color="auto"/>
        <w:bottom w:val="none" w:sz="0" w:space="0" w:color="auto"/>
        <w:right w:val="none" w:sz="0" w:space="0" w:color="auto"/>
      </w:divBdr>
    </w:div>
    <w:div w:id="1296108949">
      <w:bodyDiv w:val="1"/>
      <w:marLeft w:val="0"/>
      <w:marRight w:val="0"/>
      <w:marTop w:val="0"/>
      <w:marBottom w:val="0"/>
      <w:divBdr>
        <w:top w:val="none" w:sz="0" w:space="0" w:color="auto"/>
        <w:left w:val="none" w:sz="0" w:space="0" w:color="auto"/>
        <w:bottom w:val="none" w:sz="0" w:space="0" w:color="auto"/>
        <w:right w:val="none" w:sz="0" w:space="0" w:color="auto"/>
      </w:divBdr>
    </w:div>
    <w:div w:id="1305500372">
      <w:bodyDiv w:val="1"/>
      <w:marLeft w:val="0"/>
      <w:marRight w:val="0"/>
      <w:marTop w:val="0"/>
      <w:marBottom w:val="0"/>
      <w:divBdr>
        <w:top w:val="none" w:sz="0" w:space="0" w:color="auto"/>
        <w:left w:val="none" w:sz="0" w:space="0" w:color="auto"/>
        <w:bottom w:val="none" w:sz="0" w:space="0" w:color="auto"/>
        <w:right w:val="none" w:sz="0" w:space="0" w:color="auto"/>
      </w:divBdr>
    </w:div>
    <w:div w:id="1318069981">
      <w:bodyDiv w:val="1"/>
      <w:marLeft w:val="0"/>
      <w:marRight w:val="0"/>
      <w:marTop w:val="0"/>
      <w:marBottom w:val="0"/>
      <w:divBdr>
        <w:top w:val="none" w:sz="0" w:space="0" w:color="auto"/>
        <w:left w:val="none" w:sz="0" w:space="0" w:color="auto"/>
        <w:bottom w:val="none" w:sz="0" w:space="0" w:color="auto"/>
        <w:right w:val="none" w:sz="0" w:space="0" w:color="auto"/>
      </w:divBdr>
      <w:divsChild>
        <w:div w:id="993337198">
          <w:marLeft w:val="0"/>
          <w:marRight w:val="0"/>
          <w:marTop w:val="0"/>
          <w:marBottom w:val="0"/>
          <w:divBdr>
            <w:top w:val="none" w:sz="0" w:space="0" w:color="auto"/>
            <w:left w:val="none" w:sz="0" w:space="0" w:color="auto"/>
            <w:bottom w:val="none" w:sz="0" w:space="0" w:color="auto"/>
            <w:right w:val="none" w:sz="0" w:space="0" w:color="auto"/>
          </w:divBdr>
          <w:divsChild>
            <w:div w:id="581450908">
              <w:marLeft w:val="0"/>
              <w:marRight w:val="0"/>
              <w:marTop w:val="0"/>
              <w:marBottom w:val="0"/>
              <w:divBdr>
                <w:top w:val="none" w:sz="0" w:space="0" w:color="auto"/>
                <w:left w:val="none" w:sz="0" w:space="0" w:color="auto"/>
                <w:bottom w:val="none" w:sz="0" w:space="0" w:color="auto"/>
                <w:right w:val="none" w:sz="0" w:space="0" w:color="auto"/>
              </w:divBdr>
              <w:divsChild>
                <w:div w:id="188304455">
                  <w:marLeft w:val="0"/>
                  <w:marRight w:val="0"/>
                  <w:marTop w:val="0"/>
                  <w:marBottom w:val="0"/>
                  <w:divBdr>
                    <w:top w:val="none" w:sz="0" w:space="0" w:color="auto"/>
                    <w:left w:val="none" w:sz="0" w:space="0" w:color="auto"/>
                    <w:bottom w:val="none" w:sz="0" w:space="0" w:color="auto"/>
                    <w:right w:val="none" w:sz="0" w:space="0" w:color="auto"/>
                  </w:divBdr>
                </w:div>
                <w:div w:id="308369476">
                  <w:marLeft w:val="0"/>
                  <w:marRight w:val="0"/>
                  <w:marTop w:val="0"/>
                  <w:marBottom w:val="0"/>
                  <w:divBdr>
                    <w:top w:val="none" w:sz="0" w:space="0" w:color="auto"/>
                    <w:left w:val="none" w:sz="0" w:space="0" w:color="auto"/>
                    <w:bottom w:val="none" w:sz="0" w:space="0" w:color="auto"/>
                    <w:right w:val="none" w:sz="0" w:space="0" w:color="auto"/>
                  </w:divBdr>
                </w:div>
                <w:div w:id="562907642">
                  <w:marLeft w:val="0"/>
                  <w:marRight w:val="0"/>
                  <w:marTop w:val="0"/>
                  <w:marBottom w:val="0"/>
                  <w:divBdr>
                    <w:top w:val="none" w:sz="0" w:space="0" w:color="auto"/>
                    <w:left w:val="none" w:sz="0" w:space="0" w:color="auto"/>
                    <w:bottom w:val="none" w:sz="0" w:space="0" w:color="auto"/>
                    <w:right w:val="none" w:sz="0" w:space="0" w:color="auto"/>
                  </w:divBdr>
                </w:div>
                <w:div w:id="651836431">
                  <w:marLeft w:val="0"/>
                  <w:marRight w:val="0"/>
                  <w:marTop w:val="0"/>
                  <w:marBottom w:val="0"/>
                  <w:divBdr>
                    <w:top w:val="none" w:sz="0" w:space="0" w:color="auto"/>
                    <w:left w:val="none" w:sz="0" w:space="0" w:color="auto"/>
                    <w:bottom w:val="none" w:sz="0" w:space="0" w:color="auto"/>
                    <w:right w:val="none" w:sz="0" w:space="0" w:color="auto"/>
                  </w:divBdr>
                </w:div>
                <w:div w:id="1656837484">
                  <w:marLeft w:val="0"/>
                  <w:marRight w:val="0"/>
                  <w:marTop w:val="0"/>
                  <w:marBottom w:val="0"/>
                  <w:divBdr>
                    <w:top w:val="none" w:sz="0" w:space="0" w:color="auto"/>
                    <w:left w:val="none" w:sz="0" w:space="0" w:color="auto"/>
                    <w:bottom w:val="none" w:sz="0" w:space="0" w:color="auto"/>
                    <w:right w:val="none" w:sz="0" w:space="0" w:color="auto"/>
                  </w:divBdr>
                </w:div>
                <w:div w:id="18985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70506">
      <w:bodyDiv w:val="1"/>
      <w:marLeft w:val="0"/>
      <w:marRight w:val="0"/>
      <w:marTop w:val="0"/>
      <w:marBottom w:val="0"/>
      <w:divBdr>
        <w:top w:val="none" w:sz="0" w:space="0" w:color="auto"/>
        <w:left w:val="none" w:sz="0" w:space="0" w:color="auto"/>
        <w:bottom w:val="none" w:sz="0" w:space="0" w:color="auto"/>
        <w:right w:val="none" w:sz="0" w:space="0" w:color="auto"/>
      </w:divBdr>
    </w:div>
    <w:div w:id="1321933318">
      <w:bodyDiv w:val="1"/>
      <w:marLeft w:val="0"/>
      <w:marRight w:val="0"/>
      <w:marTop w:val="0"/>
      <w:marBottom w:val="0"/>
      <w:divBdr>
        <w:top w:val="none" w:sz="0" w:space="0" w:color="auto"/>
        <w:left w:val="none" w:sz="0" w:space="0" w:color="auto"/>
        <w:bottom w:val="none" w:sz="0" w:space="0" w:color="auto"/>
        <w:right w:val="none" w:sz="0" w:space="0" w:color="auto"/>
      </w:divBdr>
    </w:div>
    <w:div w:id="1322856327">
      <w:bodyDiv w:val="1"/>
      <w:marLeft w:val="0"/>
      <w:marRight w:val="0"/>
      <w:marTop w:val="0"/>
      <w:marBottom w:val="0"/>
      <w:divBdr>
        <w:top w:val="none" w:sz="0" w:space="0" w:color="auto"/>
        <w:left w:val="none" w:sz="0" w:space="0" w:color="auto"/>
        <w:bottom w:val="none" w:sz="0" w:space="0" w:color="auto"/>
        <w:right w:val="none" w:sz="0" w:space="0" w:color="auto"/>
      </w:divBdr>
    </w:div>
    <w:div w:id="1329943171">
      <w:bodyDiv w:val="1"/>
      <w:marLeft w:val="0"/>
      <w:marRight w:val="0"/>
      <w:marTop w:val="0"/>
      <w:marBottom w:val="0"/>
      <w:divBdr>
        <w:top w:val="none" w:sz="0" w:space="0" w:color="auto"/>
        <w:left w:val="none" w:sz="0" w:space="0" w:color="auto"/>
        <w:bottom w:val="none" w:sz="0" w:space="0" w:color="auto"/>
        <w:right w:val="none" w:sz="0" w:space="0" w:color="auto"/>
      </w:divBdr>
    </w:div>
    <w:div w:id="1332953598">
      <w:bodyDiv w:val="1"/>
      <w:marLeft w:val="0"/>
      <w:marRight w:val="0"/>
      <w:marTop w:val="0"/>
      <w:marBottom w:val="0"/>
      <w:divBdr>
        <w:top w:val="none" w:sz="0" w:space="0" w:color="auto"/>
        <w:left w:val="none" w:sz="0" w:space="0" w:color="auto"/>
        <w:bottom w:val="none" w:sz="0" w:space="0" w:color="auto"/>
        <w:right w:val="none" w:sz="0" w:space="0" w:color="auto"/>
      </w:divBdr>
      <w:divsChild>
        <w:div w:id="1930234502">
          <w:marLeft w:val="0"/>
          <w:marRight w:val="0"/>
          <w:marTop w:val="150"/>
          <w:marBottom w:val="375"/>
          <w:divBdr>
            <w:top w:val="none" w:sz="0" w:space="0" w:color="auto"/>
            <w:left w:val="none" w:sz="0" w:space="0" w:color="auto"/>
            <w:bottom w:val="dotted" w:sz="6" w:space="0" w:color="E4E9F0"/>
            <w:right w:val="none" w:sz="0" w:space="0" w:color="auto"/>
          </w:divBdr>
        </w:div>
        <w:div w:id="1055202806">
          <w:marLeft w:val="0"/>
          <w:marRight w:val="0"/>
          <w:marTop w:val="150"/>
          <w:marBottom w:val="375"/>
          <w:divBdr>
            <w:top w:val="none" w:sz="0" w:space="0" w:color="auto"/>
            <w:left w:val="none" w:sz="0" w:space="0" w:color="auto"/>
            <w:bottom w:val="dotted" w:sz="6" w:space="0" w:color="E4E9F0"/>
            <w:right w:val="none" w:sz="0" w:space="0" w:color="auto"/>
          </w:divBdr>
        </w:div>
        <w:div w:id="2103839150">
          <w:marLeft w:val="0"/>
          <w:marRight w:val="0"/>
          <w:marTop w:val="150"/>
          <w:marBottom w:val="375"/>
          <w:divBdr>
            <w:top w:val="none" w:sz="0" w:space="0" w:color="auto"/>
            <w:left w:val="none" w:sz="0" w:space="0" w:color="auto"/>
            <w:bottom w:val="dotted" w:sz="6" w:space="0" w:color="E4E9F0"/>
            <w:right w:val="none" w:sz="0" w:space="0" w:color="auto"/>
          </w:divBdr>
        </w:div>
        <w:div w:id="1410419983">
          <w:marLeft w:val="0"/>
          <w:marRight w:val="0"/>
          <w:marTop w:val="150"/>
          <w:marBottom w:val="375"/>
          <w:divBdr>
            <w:top w:val="none" w:sz="0" w:space="0" w:color="auto"/>
            <w:left w:val="none" w:sz="0" w:space="0" w:color="auto"/>
            <w:bottom w:val="dotted" w:sz="6" w:space="0" w:color="E4E9F0"/>
            <w:right w:val="none" w:sz="0" w:space="0" w:color="auto"/>
          </w:divBdr>
        </w:div>
        <w:div w:id="1329603084">
          <w:marLeft w:val="0"/>
          <w:marRight w:val="0"/>
          <w:marTop w:val="150"/>
          <w:marBottom w:val="375"/>
          <w:divBdr>
            <w:top w:val="none" w:sz="0" w:space="0" w:color="auto"/>
            <w:left w:val="none" w:sz="0" w:space="0" w:color="auto"/>
            <w:bottom w:val="dotted" w:sz="6" w:space="0" w:color="E4E9F0"/>
            <w:right w:val="none" w:sz="0" w:space="0" w:color="auto"/>
          </w:divBdr>
        </w:div>
        <w:div w:id="783811964">
          <w:marLeft w:val="0"/>
          <w:marRight w:val="0"/>
          <w:marTop w:val="150"/>
          <w:marBottom w:val="375"/>
          <w:divBdr>
            <w:top w:val="none" w:sz="0" w:space="0" w:color="auto"/>
            <w:left w:val="none" w:sz="0" w:space="0" w:color="auto"/>
            <w:bottom w:val="dotted" w:sz="6" w:space="0" w:color="E4E9F0"/>
            <w:right w:val="none" w:sz="0" w:space="0" w:color="auto"/>
          </w:divBdr>
        </w:div>
        <w:div w:id="1837115149">
          <w:marLeft w:val="0"/>
          <w:marRight w:val="0"/>
          <w:marTop w:val="150"/>
          <w:marBottom w:val="375"/>
          <w:divBdr>
            <w:top w:val="none" w:sz="0" w:space="0" w:color="auto"/>
            <w:left w:val="none" w:sz="0" w:space="0" w:color="auto"/>
            <w:bottom w:val="dotted" w:sz="6" w:space="0" w:color="E4E9F0"/>
            <w:right w:val="none" w:sz="0" w:space="0" w:color="auto"/>
          </w:divBdr>
        </w:div>
        <w:div w:id="1016467960">
          <w:marLeft w:val="0"/>
          <w:marRight w:val="0"/>
          <w:marTop w:val="150"/>
          <w:marBottom w:val="375"/>
          <w:divBdr>
            <w:top w:val="none" w:sz="0" w:space="0" w:color="auto"/>
            <w:left w:val="none" w:sz="0" w:space="0" w:color="auto"/>
            <w:bottom w:val="dotted" w:sz="6" w:space="0" w:color="E4E9F0"/>
            <w:right w:val="none" w:sz="0" w:space="0" w:color="auto"/>
          </w:divBdr>
        </w:div>
        <w:div w:id="1826626231">
          <w:marLeft w:val="0"/>
          <w:marRight w:val="0"/>
          <w:marTop w:val="150"/>
          <w:marBottom w:val="375"/>
          <w:divBdr>
            <w:top w:val="none" w:sz="0" w:space="0" w:color="auto"/>
            <w:left w:val="none" w:sz="0" w:space="0" w:color="auto"/>
            <w:bottom w:val="dotted" w:sz="6" w:space="0" w:color="E4E9F0"/>
            <w:right w:val="none" w:sz="0" w:space="0" w:color="auto"/>
          </w:divBdr>
        </w:div>
        <w:div w:id="1696540836">
          <w:marLeft w:val="0"/>
          <w:marRight w:val="0"/>
          <w:marTop w:val="150"/>
          <w:marBottom w:val="375"/>
          <w:divBdr>
            <w:top w:val="none" w:sz="0" w:space="0" w:color="auto"/>
            <w:left w:val="none" w:sz="0" w:space="0" w:color="auto"/>
            <w:bottom w:val="dotted" w:sz="6" w:space="0" w:color="E4E9F0"/>
            <w:right w:val="none" w:sz="0" w:space="0" w:color="auto"/>
          </w:divBdr>
        </w:div>
        <w:div w:id="883755946">
          <w:marLeft w:val="0"/>
          <w:marRight w:val="0"/>
          <w:marTop w:val="150"/>
          <w:marBottom w:val="375"/>
          <w:divBdr>
            <w:top w:val="none" w:sz="0" w:space="0" w:color="auto"/>
            <w:left w:val="none" w:sz="0" w:space="0" w:color="auto"/>
            <w:bottom w:val="dotted" w:sz="6" w:space="0" w:color="E4E9F0"/>
            <w:right w:val="none" w:sz="0" w:space="0" w:color="auto"/>
          </w:divBdr>
        </w:div>
        <w:div w:id="2113819799">
          <w:marLeft w:val="0"/>
          <w:marRight w:val="0"/>
          <w:marTop w:val="150"/>
          <w:marBottom w:val="375"/>
          <w:divBdr>
            <w:top w:val="none" w:sz="0" w:space="0" w:color="auto"/>
            <w:left w:val="none" w:sz="0" w:space="0" w:color="auto"/>
            <w:bottom w:val="dotted" w:sz="6" w:space="0" w:color="E4E9F0"/>
            <w:right w:val="none" w:sz="0" w:space="0" w:color="auto"/>
          </w:divBdr>
        </w:div>
      </w:divsChild>
    </w:div>
    <w:div w:id="1365062953">
      <w:bodyDiv w:val="1"/>
      <w:marLeft w:val="0"/>
      <w:marRight w:val="0"/>
      <w:marTop w:val="0"/>
      <w:marBottom w:val="0"/>
      <w:divBdr>
        <w:top w:val="none" w:sz="0" w:space="0" w:color="auto"/>
        <w:left w:val="none" w:sz="0" w:space="0" w:color="auto"/>
        <w:bottom w:val="none" w:sz="0" w:space="0" w:color="auto"/>
        <w:right w:val="none" w:sz="0" w:space="0" w:color="auto"/>
      </w:divBdr>
    </w:div>
    <w:div w:id="1365711567">
      <w:bodyDiv w:val="1"/>
      <w:marLeft w:val="0"/>
      <w:marRight w:val="0"/>
      <w:marTop w:val="0"/>
      <w:marBottom w:val="0"/>
      <w:divBdr>
        <w:top w:val="none" w:sz="0" w:space="0" w:color="auto"/>
        <w:left w:val="none" w:sz="0" w:space="0" w:color="auto"/>
        <w:bottom w:val="none" w:sz="0" w:space="0" w:color="auto"/>
        <w:right w:val="none" w:sz="0" w:space="0" w:color="auto"/>
      </w:divBdr>
    </w:div>
    <w:div w:id="1368406676">
      <w:bodyDiv w:val="1"/>
      <w:marLeft w:val="0"/>
      <w:marRight w:val="0"/>
      <w:marTop w:val="0"/>
      <w:marBottom w:val="0"/>
      <w:divBdr>
        <w:top w:val="none" w:sz="0" w:space="0" w:color="auto"/>
        <w:left w:val="none" w:sz="0" w:space="0" w:color="auto"/>
        <w:bottom w:val="none" w:sz="0" w:space="0" w:color="auto"/>
        <w:right w:val="none" w:sz="0" w:space="0" w:color="auto"/>
      </w:divBdr>
    </w:div>
    <w:div w:id="1403453846">
      <w:bodyDiv w:val="1"/>
      <w:marLeft w:val="0"/>
      <w:marRight w:val="0"/>
      <w:marTop w:val="0"/>
      <w:marBottom w:val="0"/>
      <w:divBdr>
        <w:top w:val="none" w:sz="0" w:space="0" w:color="auto"/>
        <w:left w:val="none" w:sz="0" w:space="0" w:color="auto"/>
        <w:bottom w:val="none" w:sz="0" w:space="0" w:color="auto"/>
        <w:right w:val="none" w:sz="0" w:space="0" w:color="auto"/>
      </w:divBdr>
    </w:div>
    <w:div w:id="1411195118">
      <w:bodyDiv w:val="1"/>
      <w:marLeft w:val="0"/>
      <w:marRight w:val="0"/>
      <w:marTop w:val="0"/>
      <w:marBottom w:val="0"/>
      <w:divBdr>
        <w:top w:val="none" w:sz="0" w:space="0" w:color="auto"/>
        <w:left w:val="none" w:sz="0" w:space="0" w:color="auto"/>
        <w:bottom w:val="none" w:sz="0" w:space="0" w:color="auto"/>
        <w:right w:val="none" w:sz="0" w:space="0" w:color="auto"/>
      </w:divBdr>
    </w:div>
    <w:div w:id="1411921794">
      <w:bodyDiv w:val="1"/>
      <w:marLeft w:val="0"/>
      <w:marRight w:val="0"/>
      <w:marTop w:val="0"/>
      <w:marBottom w:val="0"/>
      <w:divBdr>
        <w:top w:val="none" w:sz="0" w:space="0" w:color="auto"/>
        <w:left w:val="none" w:sz="0" w:space="0" w:color="auto"/>
        <w:bottom w:val="none" w:sz="0" w:space="0" w:color="auto"/>
        <w:right w:val="none" w:sz="0" w:space="0" w:color="auto"/>
      </w:divBdr>
    </w:div>
    <w:div w:id="1417749443">
      <w:bodyDiv w:val="1"/>
      <w:marLeft w:val="0"/>
      <w:marRight w:val="0"/>
      <w:marTop w:val="0"/>
      <w:marBottom w:val="0"/>
      <w:divBdr>
        <w:top w:val="none" w:sz="0" w:space="0" w:color="auto"/>
        <w:left w:val="none" w:sz="0" w:space="0" w:color="auto"/>
        <w:bottom w:val="none" w:sz="0" w:space="0" w:color="auto"/>
        <w:right w:val="none" w:sz="0" w:space="0" w:color="auto"/>
      </w:divBdr>
    </w:div>
    <w:div w:id="1417825471">
      <w:bodyDiv w:val="1"/>
      <w:marLeft w:val="0"/>
      <w:marRight w:val="0"/>
      <w:marTop w:val="0"/>
      <w:marBottom w:val="0"/>
      <w:divBdr>
        <w:top w:val="none" w:sz="0" w:space="0" w:color="auto"/>
        <w:left w:val="none" w:sz="0" w:space="0" w:color="auto"/>
        <w:bottom w:val="none" w:sz="0" w:space="0" w:color="auto"/>
        <w:right w:val="none" w:sz="0" w:space="0" w:color="auto"/>
      </w:divBdr>
    </w:div>
    <w:div w:id="1425804287">
      <w:bodyDiv w:val="1"/>
      <w:marLeft w:val="0"/>
      <w:marRight w:val="0"/>
      <w:marTop w:val="0"/>
      <w:marBottom w:val="0"/>
      <w:divBdr>
        <w:top w:val="none" w:sz="0" w:space="0" w:color="auto"/>
        <w:left w:val="none" w:sz="0" w:space="0" w:color="auto"/>
        <w:bottom w:val="none" w:sz="0" w:space="0" w:color="auto"/>
        <w:right w:val="none" w:sz="0" w:space="0" w:color="auto"/>
      </w:divBdr>
    </w:div>
    <w:div w:id="1434472198">
      <w:bodyDiv w:val="1"/>
      <w:marLeft w:val="0"/>
      <w:marRight w:val="0"/>
      <w:marTop w:val="0"/>
      <w:marBottom w:val="0"/>
      <w:divBdr>
        <w:top w:val="none" w:sz="0" w:space="0" w:color="auto"/>
        <w:left w:val="none" w:sz="0" w:space="0" w:color="auto"/>
        <w:bottom w:val="none" w:sz="0" w:space="0" w:color="auto"/>
        <w:right w:val="none" w:sz="0" w:space="0" w:color="auto"/>
      </w:divBdr>
    </w:div>
    <w:div w:id="1448159666">
      <w:bodyDiv w:val="1"/>
      <w:marLeft w:val="0"/>
      <w:marRight w:val="0"/>
      <w:marTop w:val="0"/>
      <w:marBottom w:val="0"/>
      <w:divBdr>
        <w:top w:val="none" w:sz="0" w:space="0" w:color="auto"/>
        <w:left w:val="none" w:sz="0" w:space="0" w:color="auto"/>
        <w:bottom w:val="none" w:sz="0" w:space="0" w:color="auto"/>
        <w:right w:val="none" w:sz="0" w:space="0" w:color="auto"/>
      </w:divBdr>
    </w:div>
    <w:div w:id="1481384237">
      <w:bodyDiv w:val="1"/>
      <w:marLeft w:val="0"/>
      <w:marRight w:val="0"/>
      <w:marTop w:val="0"/>
      <w:marBottom w:val="0"/>
      <w:divBdr>
        <w:top w:val="none" w:sz="0" w:space="0" w:color="auto"/>
        <w:left w:val="none" w:sz="0" w:space="0" w:color="auto"/>
        <w:bottom w:val="none" w:sz="0" w:space="0" w:color="auto"/>
        <w:right w:val="none" w:sz="0" w:space="0" w:color="auto"/>
      </w:divBdr>
    </w:div>
    <w:div w:id="1488327916">
      <w:bodyDiv w:val="1"/>
      <w:marLeft w:val="0"/>
      <w:marRight w:val="0"/>
      <w:marTop w:val="0"/>
      <w:marBottom w:val="0"/>
      <w:divBdr>
        <w:top w:val="none" w:sz="0" w:space="0" w:color="auto"/>
        <w:left w:val="none" w:sz="0" w:space="0" w:color="auto"/>
        <w:bottom w:val="none" w:sz="0" w:space="0" w:color="auto"/>
        <w:right w:val="none" w:sz="0" w:space="0" w:color="auto"/>
      </w:divBdr>
    </w:div>
    <w:div w:id="1498035729">
      <w:bodyDiv w:val="1"/>
      <w:marLeft w:val="0"/>
      <w:marRight w:val="0"/>
      <w:marTop w:val="0"/>
      <w:marBottom w:val="0"/>
      <w:divBdr>
        <w:top w:val="none" w:sz="0" w:space="0" w:color="auto"/>
        <w:left w:val="none" w:sz="0" w:space="0" w:color="auto"/>
        <w:bottom w:val="none" w:sz="0" w:space="0" w:color="auto"/>
        <w:right w:val="none" w:sz="0" w:space="0" w:color="auto"/>
      </w:divBdr>
    </w:div>
    <w:div w:id="1520968319">
      <w:bodyDiv w:val="1"/>
      <w:marLeft w:val="0"/>
      <w:marRight w:val="0"/>
      <w:marTop w:val="0"/>
      <w:marBottom w:val="0"/>
      <w:divBdr>
        <w:top w:val="none" w:sz="0" w:space="0" w:color="auto"/>
        <w:left w:val="none" w:sz="0" w:space="0" w:color="auto"/>
        <w:bottom w:val="none" w:sz="0" w:space="0" w:color="auto"/>
        <w:right w:val="none" w:sz="0" w:space="0" w:color="auto"/>
      </w:divBdr>
    </w:div>
    <w:div w:id="1533877892">
      <w:bodyDiv w:val="1"/>
      <w:marLeft w:val="0"/>
      <w:marRight w:val="0"/>
      <w:marTop w:val="0"/>
      <w:marBottom w:val="0"/>
      <w:divBdr>
        <w:top w:val="none" w:sz="0" w:space="0" w:color="auto"/>
        <w:left w:val="none" w:sz="0" w:space="0" w:color="auto"/>
        <w:bottom w:val="none" w:sz="0" w:space="0" w:color="auto"/>
        <w:right w:val="none" w:sz="0" w:space="0" w:color="auto"/>
      </w:divBdr>
    </w:div>
    <w:div w:id="1539274728">
      <w:bodyDiv w:val="1"/>
      <w:marLeft w:val="0"/>
      <w:marRight w:val="0"/>
      <w:marTop w:val="0"/>
      <w:marBottom w:val="0"/>
      <w:divBdr>
        <w:top w:val="none" w:sz="0" w:space="0" w:color="auto"/>
        <w:left w:val="none" w:sz="0" w:space="0" w:color="auto"/>
        <w:bottom w:val="none" w:sz="0" w:space="0" w:color="auto"/>
        <w:right w:val="none" w:sz="0" w:space="0" w:color="auto"/>
      </w:divBdr>
      <w:divsChild>
        <w:div w:id="1659647155">
          <w:marLeft w:val="0"/>
          <w:marRight w:val="0"/>
          <w:marTop w:val="0"/>
          <w:marBottom w:val="0"/>
          <w:divBdr>
            <w:top w:val="none" w:sz="0" w:space="0" w:color="auto"/>
            <w:left w:val="none" w:sz="0" w:space="0" w:color="auto"/>
            <w:bottom w:val="none" w:sz="0" w:space="0" w:color="auto"/>
            <w:right w:val="none" w:sz="0" w:space="0" w:color="auto"/>
          </w:divBdr>
          <w:divsChild>
            <w:div w:id="1716083220">
              <w:marLeft w:val="0"/>
              <w:marRight w:val="0"/>
              <w:marTop w:val="0"/>
              <w:marBottom w:val="0"/>
              <w:divBdr>
                <w:top w:val="none" w:sz="0" w:space="0" w:color="auto"/>
                <w:left w:val="none" w:sz="0" w:space="0" w:color="auto"/>
                <w:bottom w:val="none" w:sz="0" w:space="0" w:color="auto"/>
                <w:right w:val="none" w:sz="0" w:space="0" w:color="auto"/>
              </w:divBdr>
              <w:divsChild>
                <w:div w:id="1345785853">
                  <w:marLeft w:val="-225"/>
                  <w:marRight w:val="-225"/>
                  <w:marTop w:val="0"/>
                  <w:marBottom w:val="0"/>
                  <w:divBdr>
                    <w:top w:val="none" w:sz="0" w:space="0" w:color="auto"/>
                    <w:left w:val="none" w:sz="0" w:space="0" w:color="auto"/>
                    <w:bottom w:val="none" w:sz="0" w:space="0" w:color="auto"/>
                    <w:right w:val="none" w:sz="0" w:space="0" w:color="auto"/>
                  </w:divBdr>
                  <w:divsChild>
                    <w:div w:id="174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7031">
      <w:bodyDiv w:val="1"/>
      <w:marLeft w:val="0"/>
      <w:marRight w:val="0"/>
      <w:marTop w:val="0"/>
      <w:marBottom w:val="0"/>
      <w:divBdr>
        <w:top w:val="none" w:sz="0" w:space="0" w:color="auto"/>
        <w:left w:val="none" w:sz="0" w:space="0" w:color="auto"/>
        <w:bottom w:val="none" w:sz="0" w:space="0" w:color="auto"/>
        <w:right w:val="none" w:sz="0" w:space="0" w:color="auto"/>
      </w:divBdr>
    </w:div>
    <w:div w:id="1590187599">
      <w:bodyDiv w:val="1"/>
      <w:marLeft w:val="0"/>
      <w:marRight w:val="0"/>
      <w:marTop w:val="0"/>
      <w:marBottom w:val="0"/>
      <w:divBdr>
        <w:top w:val="none" w:sz="0" w:space="0" w:color="auto"/>
        <w:left w:val="none" w:sz="0" w:space="0" w:color="auto"/>
        <w:bottom w:val="none" w:sz="0" w:space="0" w:color="auto"/>
        <w:right w:val="none" w:sz="0" w:space="0" w:color="auto"/>
      </w:divBdr>
    </w:div>
    <w:div w:id="1593777613">
      <w:bodyDiv w:val="1"/>
      <w:marLeft w:val="0"/>
      <w:marRight w:val="0"/>
      <w:marTop w:val="0"/>
      <w:marBottom w:val="0"/>
      <w:divBdr>
        <w:top w:val="none" w:sz="0" w:space="0" w:color="auto"/>
        <w:left w:val="none" w:sz="0" w:space="0" w:color="auto"/>
        <w:bottom w:val="none" w:sz="0" w:space="0" w:color="auto"/>
        <w:right w:val="none" w:sz="0" w:space="0" w:color="auto"/>
      </w:divBdr>
    </w:div>
    <w:div w:id="1594776773">
      <w:bodyDiv w:val="1"/>
      <w:marLeft w:val="0"/>
      <w:marRight w:val="0"/>
      <w:marTop w:val="0"/>
      <w:marBottom w:val="0"/>
      <w:divBdr>
        <w:top w:val="none" w:sz="0" w:space="0" w:color="auto"/>
        <w:left w:val="none" w:sz="0" w:space="0" w:color="auto"/>
        <w:bottom w:val="none" w:sz="0" w:space="0" w:color="auto"/>
        <w:right w:val="none" w:sz="0" w:space="0" w:color="auto"/>
      </w:divBdr>
    </w:div>
    <w:div w:id="1606304546">
      <w:bodyDiv w:val="1"/>
      <w:marLeft w:val="0"/>
      <w:marRight w:val="0"/>
      <w:marTop w:val="0"/>
      <w:marBottom w:val="0"/>
      <w:divBdr>
        <w:top w:val="none" w:sz="0" w:space="0" w:color="auto"/>
        <w:left w:val="none" w:sz="0" w:space="0" w:color="auto"/>
        <w:bottom w:val="none" w:sz="0" w:space="0" w:color="auto"/>
        <w:right w:val="none" w:sz="0" w:space="0" w:color="auto"/>
      </w:divBdr>
    </w:div>
    <w:div w:id="1618683677">
      <w:bodyDiv w:val="1"/>
      <w:marLeft w:val="0"/>
      <w:marRight w:val="0"/>
      <w:marTop w:val="0"/>
      <w:marBottom w:val="0"/>
      <w:divBdr>
        <w:top w:val="none" w:sz="0" w:space="0" w:color="auto"/>
        <w:left w:val="none" w:sz="0" w:space="0" w:color="auto"/>
        <w:bottom w:val="none" w:sz="0" w:space="0" w:color="auto"/>
        <w:right w:val="none" w:sz="0" w:space="0" w:color="auto"/>
      </w:divBdr>
    </w:div>
    <w:div w:id="1647709587">
      <w:bodyDiv w:val="1"/>
      <w:marLeft w:val="0"/>
      <w:marRight w:val="0"/>
      <w:marTop w:val="0"/>
      <w:marBottom w:val="0"/>
      <w:divBdr>
        <w:top w:val="none" w:sz="0" w:space="0" w:color="auto"/>
        <w:left w:val="none" w:sz="0" w:space="0" w:color="auto"/>
        <w:bottom w:val="none" w:sz="0" w:space="0" w:color="auto"/>
        <w:right w:val="none" w:sz="0" w:space="0" w:color="auto"/>
      </w:divBdr>
    </w:div>
    <w:div w:id="1658221316">
      <w:bodyDiv w:val="1"/>
      <w:marLeft w:val="0"/>
      <w:marRight w:val="0"/>
      <w:marTop w:val="0"/>
      <w:marBottom w:val="0"/>
      <w:divBdr>
        <w:top w:val="none" w:sz="0" w:space="0" w:color="auto"/>
        <w:left w:val="none" w:sz="0" w:space="0" w:color="auto"/>
        <w:bottom w:val="none" w:sz="0" w:space="0" w:color="auto"/>
        <w:right w:val="none" w:sz="0" w:space="0" w:color="auto"/>
      </w:divBdr>
    </w:div>
    <w:div w:id="1673752690">
      <w:bodyDiv w:val="1"/>
      <w:marLeft w:val="0"/>
      <w:marRight w:val="0"/>
      <w:marTop w:val="0"/>
      <w:marBottom w:val="0"/>
      <w:divBdr>
        <w:top w:val="none" w:sz="0" w:space="0" w:color="auto"/>
        <w:left w:val="none" w:sz="0" w:space="0" w:color="auto"/>
        <w:bottom w:val="none" w:sz="0" w:space="0" w:color="auto"/>
        <w:right w:val="none" w:sz="0" w:space="0" w:color="auto"/>
      </w:divBdr>
    </w:div>
    <w:div w:id="1674721834">
      <w:bodyDiv w:val="1"/>
      <w:marLeft w:val="0"/>
      <w:marRight w:val="0"/>
      <w:marTop w:val="0"/>
      <w:marBottom w:val="0"/>
      <w:divBdr>
        <w:top w:val="none" w:sz="0" w:space="0" w:color="auto"/>
        <w:left w:val="none" w:sz="0" w:space="0" w:color="auto"/>
        <w:bottom w:val="none" w:sz="0" w:space="0" w:color="auto"/>
        <w:right w:val="none" w:sz="0" w:space="0" w:color="auto"/>
      </w:divBdr>
    </w:div>
    <w:div w:id="1678117963">
      <w:bodyDiv w:val="1"/>
      <w:marLeft w:val="0"/>
      <w:marRight w:val="0"/>
      <w:marTop w:val="0"/>
      <w:marBottom w:val="0"/>
      <w:divBdr>
        <w:top w:val="none" w:sz="0" w:space="0" w:color="auto"/>
        <w:left w:val="none" w:sz="0" w:space="0" w:color="auto"/>
        <w:bottom w:val="none" w:sz="0" w:space="0" w:color="auto"/>
        <w:right w:val="none" w:sz="0" w:space="0" w:color="auto"/>
      </w:divBdr>
    </w:div>
    <w:div w:id="1695233557">
      <w:bodyDiv w:val="1"/>
      <w:marLeft w:val="0"/>
      <w:marRight w:val="0"/>
      <w:marTop w:val="0"/>
      <w:marBottom w:val="0"/>
      <w:divBdr>
        <w:top w:val="none" w:sz="0" w:space="0" w:color="auto"/>
        <w:left w:val="none" w:sz="0" w:space="0" w:color="auto"/>
        <w:bottom w:val="none" w:sz="0" w:space="0" w:color="auto"/>
        <w:right w:val="none" w:sz="0" w:space="0" w:color="auto"/>
      </w:divBdr>
    </w:div>
    <w:div w:id="1703508530">
      <w:bodyDiv w:val="1"/>
      <w:marLeft w:val="0"/>
      <w:marRight w:val="0"/>
      <w:marTop w:val="0"/>
      <w:marBottom w:val="0"/>
      <w:divBdr>
        <w:top w:val="none" w:sz="0" w:space="0" w:color="auto"/>
        <w:left w:val="none" w:sz="0" w:space="0" w:color="auto"/>
        <w:bottom w:val="none" w:sz="0" w:space="0" w:color="auto"/>
        <w:right w:val="none" w:sz="0" w:space="0" w:color="auto"/>
      </w:divBdr>
    </w:div>
    <w:div w:id="1720084519">
      <w:bodyDiv w:val="1"/>
      <w:marLeft w:val="0"/>
      <w:marRight w:val="0"/>
      <w:marTop w:val="0"/>
      <w:marBottom w:val="0"/>
      <w:divBdr>
        <w:top w:val="none" w:sz="0" w:space="0" w:color="auto"/>
        <w:left w:val="none" w:sz="0" w:space="0" w:color="auto"/>
        <w:bottom w:val="none" w:sz="0" w:space="0" w:color="auto"/>
        <w:right w:val="none" w:sz="0" w:space="0" w:color="auto"/>
      </w:divBdr>
    </w:div>
    <w:div w:id="1728840581">
      <w:bodyDiv w:val="1"/>
      <w:marLeft w:val="0"/>
      <w:marRight w:val="0"/>
      <w:marTop w:val="0"/>
      <w:marBottom w:val="0"/>
      <w:divBdr>
        <w:top w:val="none" w:sz="0" w:space="0" w:color="auto"/>
        <w:left w:val="none" w:sz="0" w:space="0" w:color="auto"/>
        <w:bottom w:val="none" w:sz="0" w:space="0" w:color="auto"/>
        <w:right w:val="none" w:sz="0" w:space="0" w:color="auto"/>
      </w:divBdr>
    </w:div>
    <w:div w:id="1735856677">
      <w:bodyDiv w:val="1"/>
      <w:marLeft w:val="0"/>
      <w:marRight w:val="0"/>
      <w:marTop w:val="0"/>
      <w:marBottom w:val="0"/>
      <w:divBdr>
        <w:top w:val="none" w:sz="0" w:space="0" w:color="auto"/>
        <w:left w:val="none" w:sz="0" w:space="0" w:color="auto"/>
        <w:bottom w:val="none" w:sz="0" w:space="0" w:color="auto"/>
        <w:right w:val="none" w:sz="0" w:space="0" w:color="auto"/>
      </w:divBdr>
    </w:div>
    <w:div w:id="1748304247">
      <w:bodyDiv w:val="1"/>
      <w:marLeft w:val="0"/>
      <w:marRight w:val="0"/>
      <w:marTop w:val="0"/>
      <w:marBottom w:val="0"/>
      <w:divBdr>
        <w:top w:val="none" w:sz="0" w:space="0" w:color="auto"/>
        <w:left w:val="none" w:sz="0" w:space="0" w:color="auto"/>
        <w:bottom w:val="none" w:sz="0" w:space="0" w:color="auto"/>
        <w:right w:val="none" w:sz="0" w:space="0" w:color="auto"/>
      </w:divBdr>
    </w:div>
    <w:div w:id="1761946321">
      <w:bodyDiv w:val="1"/>
      <w:marLeft w:val="0"/>
      <w:marRight w:val="0"/>
      <w:marTop w:val="0"/>
      <w:marBottom w:val="0"/>
      <w:divBdr>
        <w:top w:val="none" w:sz="0" w:space="0" w:color="auto"/>
        <w:left w:val="none" w:sz="0" w:space="0" w:color="auto"/>
        <w:bottom w:val="none" w:sz="0" w:space="0" w:color="auto"/>
        <w:right w:val="none" w:sz="0" w:space="0" w:color="auto"/>
      </w:divBdr>
    </w:div>
    <w:div w:id="1765033967">
      <w:bodyDiv w:val="1"/>
      <w:marLeft w:val="0"/>
      <w:marRight w:val="0"/>
      <w:marTop w:val="0"/>
      <w:marBottom w:val="0"/>
      <w:divBdr>
        <w:top w:val="none" w:sz="0" w:space="0" w:color="auto"/>
        <w:left w:val="none" w:sz="0" w:space="0" w:color="auto"/>
        <w:bottom w:val="none" w:sz="0" w:space="0" w:color="auto"/>
        <w:right w:val="none" w:sz="0" w:space="0" w:color="auto"/>
      </w:divBdr>
    </w:div>
    <w:div w:id="1772626247">
      <w:bodyDiv w:val="1"/>
      <w:marLeft w:val="0"/>
      <w:marRight w:val="0"/>
      <w:marTop w:val="0"/>
      <w:marBottom w:val="0"/>
      <w:divBdr>
        <w:top w:val="none" w:sz="0" w:space="0" w:color="auto"/>
        <w:left w:val="none" w:sz="0" w:space="0" w:color="auto"/>
        <w:bottom w:val="none" w:sz="0" w:space="0" w:color="auto"/>
        <w:right w:val="none" w:sz="0" w:space="0" w:color="auto"/>
      </w:divBdr>
    </w:div>
    <w:div w:id="1782408026">
      <w:bodyDiv w:val="1"/>
      <w:marLeft w:val="0"/>
      <w:marRight w:val="0"/>
      <w:marTop w:val="0"/>
      <w:marBottom w:val="0"/>
      <w:divBdr>
        <w:top w:val="none" w:sz="0" w:space="0" w:color="auto"/>
        <w:left w:val="none" w:sz="0" w:space="0" w:color="auto"/>
        <w:bottom w:val="none" w:sz="0" w:space="0" w:color="auto"/>
        <w:right w:val="none" w:sz="0" w:space="0" w:color="auto"/>
      </w:divBdr>
    </w:div>
    <w:div w:id="1804304248">
      <w:bodyDiv w:val="1"/>
      <w:marLeft w:val="0"/>
      <w:marRight w:val="0"/>
      <w:marTop w:val="0"/>
      <w:marBottom w:val="0"/>
      <w:divBdr>
        <w:top w:val="none" w:sz="0" w:space="0" w:color="auto"/>
        <w:left w:val="none" w:sz="0" w:space="0" w:color="auto"/>
        <w:bottom w:val="none" w:sz="0" w:space="0" w:color="auto"/>
        <w:right w:val="none" w:sz="0" w:space="0" w:color="auto"/>
      </w:divBdr>
    </w:div>
    <w:div w:id="1822502682">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34561320">
      <w:bodyDiv w:val="1"/>
      <w:marLeft w:val="0"/>
      <w:marRight w:val="0"/>
      <w:marTop w:val="0"/>
      <w:marBottom w:val="0"/>
      <w:divBdr>
        <w:top w:val="none" w:sz="0" w:space="0" w:color="auto"/>
        <w:left w:val="none" w:sz="0" w:space="0" w:color="auto"/>
        <w:bottom w:val="none" w:sz="0" w:space="0" w:color="auto"/>
        <w:right w:val="none" w:sz="0" w:space="0" w:color="auto"/>
      </w:divBdr>
    </w:div>
    <w:div w:id="1839811681">
      <w:bodyDiv w:val="1"/>
      <w:marLeft w:val="0"/>
      <w:marRight w:val="0"/>
      <w:marTop w:val="0"/>
      <w:marBottom w:val="0"/>
      <w:divBdr>
        <w:top w:val="none" w:sz="0" w:space="0" w:color="auto"/>
        <w:left w:val="none" w:sz="0" w:space="0" w:color="auto"/>
        <w:bottom w:val="none" w:sz="0" w:space="0" w:color="auto"/>
        <w:right w:val="none" w:sz="0" w:space="0" w:color="auto"/>
      </w:divBdr>
    </w:div>
    <w:div w:id="1845588413">
      <w:bodyDiv w:val="1"/>
      <w:marLeft w:val="0"/>
      <w:marRight w:val="0"/>
      <w:marTop w:val="0"/>
      <w:marBottom w:val="0"/>
      <w:divBdr>
        <w:top w:val="none" w:sz="0" w:space="0" w:color="auto"/>
        <w:left w:val="none" w:sz="0" w:space="0" w:color="auto"/>
        <w:bottom w:val="none" w:sz="0" w:space="0" w:color="auto"/>
        <w:right w:val="none" w:sz="0" w:space="0" w:color="auto"/>
      </w:divBdr>
    </w:div>
    <w:div w:id="1848400827">
      <w:bodyDiv w:val="1"/>
      <w:marLeft w:val="0"/>
      <w:marRight w:val="0"/>
      <w:marTop w:val="0"/>
      <w:marBottom w:val="0"/>
      <w:divBdr>
        <w:top w:val="none" w:sz="0" w:space="0" w:color="auto"/>
        <w:left w:val="none" w:sz="0" w:space="0" w:color="auto"/>
        <w:bottom w:val="none" w:sz="0" w:space="0" w:color="auto"/>
        <w:right w:val="none" w:sz="0" w:space="0" w:color="auto"/>
      </w:divBdr>
    </w:div>
    <w:div w:id="1872496140">
      <w:bodyDiv w:val="1"/>
      <w:marLeft w:val="0"/>
      <w:marRight w:val="0"/>
      <w:marTop w:val="0"/>
      <w:marBottom w:val="0"/>
      <w:divBdr>
        <w:top w:val="none" w:sz="0" w:space="0" w:color="auto"/>
        <w:left w:val="none" w:sz="0" w:space="0" w:color="auto"/>
        <w:bottom w:val="none" w:sz="0" w:space="0" w:color="auto"/>
        <w:right w:val="none" w:sz="0" w:space="0" w:color="auto"/>
      </w:divBdr>
    </w:div>
    <w:div w:id="1889222017">
      <w:bodyDiv w:val="1"/>
      <w:marLeft w:val="0"/>
      <w:marRight w:val="0"/>
      <w:marTop w:val="0"/>
      <w:marBottom w:val="0"/>
      <w:divBdr>
        <w:top w:val="none" w:sz="0" w:space="0" w:color="auto"/>
        <w:left w:val="none" w:sz="0" w:space="0" w:color="auto"/>
        <w:bottom w:val="none" w:sz="0" w:space="0" w:color="auto"/>
        <w:right w:val="none" w:sz="0" w:space="0" w:color="auto"/>
      </w:divBdr>
    </w:div>
    <w:div w:id="1898083525">
      <w:bodyDiv w:val="1"/>
      <w:marLeft w:val="0"/>
      <w:marRight w:val="0"/>
      <w:marTop w:val="0"/>
      <w:marBottom w:val="0"/>
      <w:divBdr>
        <w:top w:val="none" w:sz="0" w:space="0" w:color="auto"/>
        <w:left w:val="none" w:sz="0" w:space="0" w:color="auto"/>
        <w:bottom w:val="none" w:sz="0" w:space="0" w:color="auto"/>
        <w:right w:val="none" w:sz="0" w:space="0" w:color="auto"/>
      </w:divBdr>
    </w:div>
    <w:div w:id="1905025633">
      <w:bodyDiv w:val="1"/>
      <w:marLeft w:val="0"/>
      <w:marRight w:val="0"/>
      <w:marTop w:val="0"/>
      <w:marBottom w:val="0"/>
      <w:divBdr>
        <w:top w:val="none" w:sz="0" w:space="0" w:color="auto"/>
        <w:left w:val="none" w:sz="0" w:space="0" w:color="auto"/>
        <w:bottom w:val="none" w:sz="0" w:space="0" w:color="auto"/>
        <w:right w:val="none" w:sz="0" w:space="0" w:color="auto"/>
      </w:divBdr>
    </w:div>
    <w:div w:id="1915620590">
      <w:bodyDiv w:val="1"/>
      <w:marLeft w:val="0"/>
      <w:marRight w:val="0"/>
      <w:marTop w:val="0"/>
      <w:marBottom w:val="0"/>
      <w:divBdr>
        <w:top w:val="none" w:sz="0" w:space="0" w:color="auto"/>
        <w:left w:val="none" w:sz="0" w:space="0" w:color="auto"/>
        <w:bottom w:val="none" w:sz="0" w:space="0" w:color="auto"/>
        <w:right w:val="none" w:sz="0" w:space="0" w:color="auto"/>
      </w:divBdr>
    </w:div>
    <w:div w:id="1917519902">
      <w:bodyDiv w:val="1"/>
      <w:marLeft w:val="0"/>
      <w:marRight w:val="0"/>
      <w:marTop w:val="0"/>
      <w:marBottom w:val="0"/>
      <w:divBdr>
        <w:top w:val="none" w:sz="0" w:space="0" w:color="auto"/>
        <w:left w:val="none" w:sz="0" w:space="0" w:color="auto"/>
        <w:bottom w:val="none" w:sz="0" w:space="0" w:color="auto"/>
        <w:right w:val="none" w:sz="0" w:space="0" w:color="auto"/>
      </w:divBdr>
    </w:div>
    <w:div w:id="1919123079">
      <w:bodyDiv w:val="1"/>
      <w:marLeft w:val="0"/>
      <w:marRight w:val="0"/>
      <w:marTop w:val="0"/>
      <w:marBottom w:val="0"/>
      <w:divBdr>
        <w:top w:val="none" w:sz="0" w:space="0" w:color="auto"/>
        <w:left w:val="none" w:sz="0" w:space="0" w:color="auto"/>
        <w:bottom w:val="none" w:sz="0" w:space="0" w:color="auto"/>
        <w:right w:val="none" w:sz="0" w:space="0" w:color="auto"/>
      </w:divBdr>
    </w:div>
    <w:div w:id="1925800851">
      <w:bodyDiv w:val="1"/>
      <w:marLeft w:val="0"/>
      <w:marRight w:val="0"/>
      <w:marTop w:val="0"/>
      <w:marBottom w:val="0"/>
      <w:divBdr>
        <w:top w:val="none" w:sz="0" w:space="0" w:color="auto"/>
        <w:left w:val="none" w:sz="0" w:space="0" w:color="auto"/>
        <w:bottom w:val="none" w:sz="0" w:space="0" w:color="auto"/>
        <w:right w:val="none" w:sz="0" w:space="0" w:color="auto"/>
      </w:divBdr>
    </w:div>
    <w:div w:id="1928155335">
      <w:bodyDiv w:val="1"/>
      <w:marLeft w:val="0"/>
      <w:marRight w:val="0"/>
      <w:marTop w:val="0"/>
      <w:marBottom w:val="0"/>
      <w:divBdr>
        <w:top w:val="none" w:sz="0" w:space="0" w:color="auto"/>
        <w:left w:val="none" w:sz="0" w:space="0" w:color="auto"/>
        <w:bottom w:val="none" w:sz="0" w:space="0" w:color="auto"/>
        <w:right w:val="none" w:sz="0" w:space="0" w:color="auto"/>
      </w:divBdr>
    </w:div>
    <w:div w:id="1935436629">
      <w:bodyDiv w:val="1"/>
      <w:marLeft w:val="0"/>
      <w:marRight w:val="0"/>
      <w:marTop w:val="0"/>
      <w:marBottom w:val="0"/>
      <w:divBdr>
        <w:top w:val="none" w:sz="0" w:space="0" w:color="auto"/>
        <w:left w:val="none" w:sz="0" w:space="0" w:color="auto"/>
        <w:bottom w:val="none" w:sz="0" w:space="0" w:color="auto"/>
        <w:right w:val="none" w:sz="0" w:space="0" w:color="auto"/>
      </w:divBdr>
    </w:div>
    <w:div w:id="1947957703">
      <w:bodyDiv w:val="1"/>
      <w:marLeft w:val="0"/>
      <w:marRight w:val="0"/>
      <w:marTop w:val="0"/>
      <w:marBottom w:val="0"/>
      <w:divBdr>
        <w:top w:val="none" w:sz="0" w:space="0" w:color="auto"/>
        <w:left w:val="none" w:sz="0" w:space="0" w:color="auto"/>
        <w:bottom w:val="none" w:sz="0" w:space="0" w:color="auto"/>
        <w:right w:val="none" w:sz="0" w:space="0" w:color="auto"/>
      </w:divBdr>
    </w:div>
    <w:div w:id="1952131793">
      <w:bodyDiv w:val="1"/>
      <w:marLeft w:val="0"/>
      <w:marRight w:val="0"/>
      <w:marTop w:val="0"/>
      <w:marBottom w:val="0"/>
      <w:divBdr>
        <w:top w:val="none" w:sz="0" w:space="0" w:color="auto"/>
        <w:left w:val="none" w:sz="0" w:space="0" w:color="auto"/>
        <w:bottom w:val="none" w:sz="0" w:space="0" w:color="auto"/>
        <w:right w:val="none" w:sz="0" w:space="0" w:color="auto"/>
      </w:divBdr>
    </w:div>
    <w:div w:id="1954507321">
      <w:bodyDiv w:val="1"/>
      <w:marLeft w:val="0"/>
      <w:marRight w:val="0"/>
      <w:marTop w:val="0"/>
      <w:marBottom w:val="0"/>
      <w:divBdr>
        <w:top w:val="none" w:sz="0" w:space="0" w:color="auto"/>
        <w:left w:val="none" w:sz="0" w:space="0" w:color="auto"/>
        <w:bottom w:val="none" w:sz="0" w:space="0" w:color="auto"/>
        <w:right w:val="none" w:sz="0" w:space="0" w:color="auto"/>
      </w:divBdr>
    </w:div>
    <w:div w:id="1955357814">
      <w:bodyDiv w:val="1"/>
      <w:marLeft w:val="0"/>
      <w:marRight w:val="0"/>
      <w:marTop w:val="0"/>
      <w:marBottom w:val="0"/>
      <w:divBdr>
        <w:top w:val="none" w:sz="0" w:space="0" w:color="auto"/>
        <w:left w:val="none" w:sz="0" w:space="0" w:color="auto"/>
        <w:bottom w:val="none" w:sz="0" w:space="0" w:color="auto"/>
        <w:right w:val="none" w:sz="0" w:space="0" w:color="auto"/>
      </w:divBdr>
    </w:div>
    <w:div w:id="1959095426">
      <w:bodyDiv w:val="1"/>
      <w:marLeft w:val="0"/>
      <w:marRight w:val="0"/>
      <w:marTop w:val="0"/>
      <w:marBottom w:val="0"/>
      <w:divBdr>
        <w:top w:val="none" w:sz="0" w:space="0" w:color="auto"/>
        <w:left w:val="none" w:sz="0" w:space="0" w:color="auto"/>
        <w:bottom w:val="none" w:sz="0" w:space="0" w:color="auto"/>
        <w:right w:val="none" w:sz="0" w:space="0" w:color="auto"/>
      </w:divBdr>
    </w:div>
    <w:div w:id="1961104299">
      <w:bodyDiv w:val="1"/>
      <w:marLeft w:val="0"/>
      <w:marRight w:val="0"/>
      <w:marTop w:val="0"/>
      <w:marBottom w:val="0"/>
      <w:divBdr>
        <w:top w:val="none" w:sz="0" w:space="0" w:color="auto"/>
        <w:left w:val="none" w:sz="0" w:space="0" w:color="auto"/>
        <w:bottom w:val="none" w:sz="0" w:space="0" w:color="auto"/>
        <w:right w:val="none" w:sz="0" w:space="0" w:color="auto"/>
      </w:divBdr>
    </w:div>
    <w:div w:id="1962149970">
      <w:bodyDiv w:val="1"/>
      <w:marLeft w:val="0"/>
      <w:marRight w:val="0"/>
      <w:marTop w:val="0"/>
      <w:marBottom w:val="0"/>
      <w:divBdr>
        <w:top w:val="none" w:sz="0" w:space="0" w:color="auto"/>
        <w:left w:val="none" w:sz="0" w:space="0" w:color="auto"/>
        <w:bottom w:val="none" w:sz="0" w:space="0" w:color="auto"/>
        <w:right w:val="none" w:sz="0" w:space="0" w:color="auto"/>
      </w:divBdr>
    </w:div>
    <w:div w:id="1965191761">
      <w:bodyDiv w:val="1"/>
      <w:marLeft w:val="0"/>
      <w:marRight w:val="0"/>
      <w:marTop w:val="0"/>
      <w:marBottom w:val="0"/>
      <w:divBdr>
        <w:top w:val="none" w:sz="0" w:space="0" w:color="auto"/>
        <w:left w:val="none" w:sz="0" w:space="0" w:color="auto"/>
        <w:bottom w:val="none" w:sz="0" w:space="0" w:color="auto"/>
        <w:right w:val="none" w:sz="0" w:space="0" w:color="auto"/>
      </w:divBdr>
    </w:div>
    <w:div w:id="1971939370">
      <w:bodyDiv w:val="1"/>
      <w:marLeft w:val="0"/>
      <w:marRight w:val="0"/>
      <w:marTop w:val="0"/>
      <w:marBottom w:val="0"/>
      <w:divBdr>
        <w:top w:val="none" w:sz="0" w:space="0" w:color="auto"/>
        <w:left w:val="none" w:sz="0" w:space="0" w:color="auto"/>
        <w:bottom w:val="none" w:sz="0" w:space="0" w:color="auto"/>
        <w:right w:val="none" w:sz="0" w:space="0" w:color="auto"/>
      </w:divBdr>
    </w:div>
    <w:div w:id="1972125295">
      <w:bodyDiv w:val="1"/>
      <w:marLeft w:val="0"/>
      <w:marRight w:val="0"/>
      <w:marTop w:val="0"/>
      <w:marBottom w:val="0"/>
      <w:divBdr>
        <w:top w:val="none" w:sz="0" w:space="0" w:color="auto"/>
        <w:left w:val="none" w:sz="0" w:space="0" w:color="auto"/>
        <w:bottom w:val="none" w:sz="0" w:space="0" w:color="auto"/>
        <w:right w:val="none" w:sz="0" w:space="0" w:color="auto"/>
      </w:divBdr>
    </w:div>
    <w:div w:id="1994530610">
      <w:bodyDiv w:val="1"/>
      <w:marLeft w:val="0"/>
      <w:marRight w:val="0"/>
      <w:marTop w:val="0"/>
      <w:marBottom w:val="0"/>
      <w:divBdr>
        <w:top w:val="none" w:sz="0" w:space="0" w:color="auto"/>
        <w:left w:val="none" w:sz="0" w:space="0" w:color="auto"/>
        <w:bottom w:val="none" w:sz="0" w:space="0" w:color="auto"/>
        <w:right w:val="none" w:sz="0" w:space="0" w:color="auto"/>
      </w:divBdr>
    </w:div>
    <w:div w:id="2006860972">
      <w:bodyDiv w:val="1"/>
      <w:marLeft w:val="0"/>
      <w:marRight w:val="0"/>
      <w:marTop w:val="0"/>
      <w:marBottom w:val="0"/>
      <w:divBdr>
        <w:top w:val="none" w:sz="0" w:space="0" w:color="auto"/>
        <w:left w:val="none" w:sz="0" w:space="0" w:color="auto"/>
        <w:bottom w:val="none" w:sz="0" w:space="0" w:color="auto"/>
        <w:right w:val="none" w:sz="0" w:space="0" w:color="auto"/>
      </w:divBdr>
    </w:div>
    <w:div w:id="2031835617">
      <w:bodyDiv w:val="1"/>
      <w:marLeft w:val="0"/>
      <w:marRight w:val="0"/>
      <w:marTop w:val="0"/>
      <w:marBottom w:val="0"/>
      <w:divBdr>
        <w:top w:val="none" w:sz="0" w:space="0" w:color="auto"/>
        <w:left w:val="none" w:sz="0" w:space="0" w:color="auto"/>
        <w:bottom w:val="none" w:sz="0" w:space="0" w:color="auto"/>
        <w:right w:val="none" w:sz="0" w:space="0" w:color="auto"/>
      </w:divBdr>
    </w:div>
    <w:div w:id="2071149066">
      <w:bodyDiv w:val="1"/>
      <w:marLeft w:val="0"/>
      <w:marRight w:val="0"/>
      <w:marTop w:val="0"/>
      <w:marBottom w:val="0"/>
      <w:divBdr>
        <w:top w:val="none" w:sz="0" w:space="0" w:color="auto"/>
        <w:left w:val="none" w:sz="0" w:space="0" w:color="auto"/>
        <w:bottom w:val="none" w:sz="0" w:space="0" w:color="auto"/>
        <w:right w:val="none" w:sz="0" w:space="0" w:color="auto"/>
      </w:divBdr>
    </w:div>
    <w:div w:id="2074429699">
      <w:bodyDiv w:val="1"/>
      <w:marLeft w:val="0"/>
      <w:marRight w:val="0"/>
      <w:marTop w:val="0"/>
      <w:marBottom w:val="0"/>
      <w:divBdr>
        <w:top w:val="none" w:sz="0" w:space="0" w:color="auto"/>
        <w:left w:val="none" w:sz="0" w:space="0" w:color="auto"/>
        <w:bottom w:val="none" w:sz="0" w:space="0" w:color="auto"/>
        <w:right w:val="none" w:sz="0" w:space="0" w:color="auto"/>
      </w:divBdr>
    </w:div>
    <w:div w:id="2093811770">
      <w:bodyDiv w:val="1"/>
      <w:marLeft w:val="0"/>
      <w:marRight w:val="0"/>
      <w:marTop w:val="0"/>
      <w:marBottom w:val="0"/>
      <w:divBdr>
        <w:top w:val="none" w:sz="0" w:space="0" w:color="auto"/>
        <w:left w:val="none" w:sz="0" w:space="0" w:color="auto"/>
        <w:bottom w:val="none" w:sz="0" w:space="0" w:color="auto"/>
        <w:right w:val="none" w:sz="0" w:space="0" w:color="auto"/>
      </w:divBdr>
    </w:div>
    <w:div w:id="2096053692">
      <w:bodyDiv w:val="1"/>
      <w:marLeft w:val="0"/>
      <w:marRight w:val="0"/>
      <w:marTop w:val="0"/>
      <w:marBottom w:val="0"/>
      <w:divBdr>
        <w:top w:val="none" w:sz="0" w:space="0" w:color="auto"/>
        <w:left w:val="none" w:sz="0" w:space="0" w:color="auto"/>
        <w:bottom w:val="none" w:sz="0" w:space="0" w:color="auto"/>
        <w:right w:val="none" w:sz="0" w:space="0" w:color="auto"/>
      </w:divBdr>
    </w:div>
    <w:div w:id="2096701147">
      <w:bodyDiv w:val="1"/>
      <w:marLeft w:val="0"/>
      <w:marRight w:val="0"/>
      <w:marTop w:val="0"/>
      <w:marBottom w:val="0"/>
      <w:divBdr>
        <w:top w:val="none" w:sz="0" w:space="0" w:color="auto"/>
        <w:left w:val="none" w:sz="0" w:space="0" w:color="auto"/>
        <w:bottom w:val="none" w:sz="0" w:space="0" w:color="auto"/>
        <w:right w:val="none" w:sz="0" w:space="0" w:color="auto"/>
      </w:divBdr>
    </w:div>
    <w:div w:id="2098668763">
      <w:bodyDiv w:val="1"/>
      <w:marLeft w:val="0"/>
      <w:marRight w:val="0"/>
      <w:marTop w:val="0"/>
      <w:marBottom w:val="0"/>
      <w:divBdr>
        <w:top w:val="none" w:sz="0" w:space="0" w:color="auto"/>
        <w:left w:val="none" w:sz="0" w:space="0" w:color="auto"/>
        <w:bottom w:val="none" w:sz="0" w:space="0" w:color="auto"/>
        <w:right w:val="none" w:sz="0" w:space="0" w:color="auto"/>
      </w:divBdr>
    </w:div>
    <w:div w:id="2105761097">
      <w:bodyDiv w:val="1"/>
      <w:marLeft w:val="0"/>
      <w:marRight w:val="0"/>
      <w:marTop w:val="0"/>
      <w:marBottom w:val="0"/>
      <w:divBdr>
        <w:top w:val="none" w:sz="0" w:space="0" w:color="auto"/>
        <w:left w:val="none" w:sz="0" w:space="0" w:color="auto"/>
        <w:bottom w:val="none" w:sz="0" w:space="0" w:color="auto"/>
        <w:right w:val="none" w:sz="0" w:space="0" w:color="auto"/>
      </w:divBdr>
    </w:div>
    <w:div w:id="2110393478">
      <w:bodyDiv w:val="1"/>
      <w:marLeft w:val="0"/>
      <w:marRight w:val="0"/>
      <w:marTop w:val="0"/>
      <w:marBottom w:val="0"/>
      <w:divBdr>
        <w:top w:val="none" w:sz="0" w:space="0" w:color="auto"/>
        <w:left w:val="none" w:sz="0" w:space="0" w:color="auto"/>
        <w:bottom w:val="none" w:sz="0" w:space="0" w:color="auto"/>
        <w:right w:val="none" w:sz="0" w:space="0" w:color="auto"/>
      </w:divBdr>
    </w:div>
    <w:div w:id="21227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FE985D6AD96C45B2DF450A3AEA8C12" ma:contentTypeVersion="9" ma:contentTypeDescription="Create a new document." ma:contentTypeScope="" ma:versionID="ff4c6384bddef3bba2993986557cf40d">
  <xsd:schema xmlns:xsd="http://www.w3.org/2001/XMLSchema" xmlns:p="http://schemas.microsoft.com/office/2006/metadata/properties" xmlns:ns2="9E1730AD-7186-47C9-B0F2-DEBC6515DE5F" targetNamespace="http://schemas.microsoft.com/office/2006/metadata/properties" ma:root="true" ma:fieldsID="000fd70507001db2b8c57dee6c038e0f" ns2:_="">
    <xsd:import namespace="9E1730AD-7186-47C9-B0F2-DEBC6515DE5F"/>
    <xsd:element name="properties">
      <xsd:complexType>
        <xsd:sequence>
          <xsd:element name="documentManagement">
            <xsd:complexType>
              <xsd:all>
                <xsd:element ref="ns2:Version0"/>
                <xsd:element ref="ns2:Status" minOccurs="0"/>
                <xsd:element ref="ns2:Published_x0020_Date"/>
                <xsd:element ref="ns2:Description0"/>
                <xsd:element ref="ns2:Comments0" minOccurs="0"/>
              </xsd:all>
            </xsd:complexType>
          </xsd:element>
        </xsd:sequence>
      </xsd:complexType>
    </xsd:element>
  </xsd:schema>
  <xsd:schema xmlns:xsd="http://www.w3.org/2001/XMLSchema" xmlns:dms="http://schemas.microsoft.com/office/2006/documentManagement/types" targetNamespace="9E1730AD-7186-47C9-B0F2-DEBC6515DE5F" elementFormDefault="qualified">
    <xsd:import namespace="http://schemas.microsoft.com/office/2006/documentManagement/types"/>
    <xsd:element name="Version0" ma:index="8" ma:displayName="Version" ma:internalName="Version0">
      <xsd:simpleType>
        <xsd:restriction base="dms:Text">
          <xsd:maxLength value="255"/>
        </xsd:restriction>
      </xsd:simpleType>
    </xsd:element>
    <xsd:element name="Status" ma:index="9" nillable="true" ma:displayName="Status" ma:format="Dropdown" ma:internalName="Status">
      <xsd:simpleType>
        <xsd:restriction base="dms:Choice">
          <xsd:enumeration value="Draft"/>
          <xsd:enumeration value="Definitive"/>
          <xsd:enumeration value="Live"/>
          <xsd:enumeration value="Superseded"/>
          <xsd:enumeration value="Information"/>
          <xsd:enumeration value="Standby"/>
        </xsd:restriction>
      </xsd:simpleType>
    </xsd:element>
    <xsd:element name="Published_x0020_Date" ma:index="10" ma:displayName="Published Date" ma:format="DateOnly" ma:internalName="Published_x0020_Date">
      <xsd:simpleType>
        <xsd:restriction base="dms:DateTime"/>
      </xsd:simpleType>
    </xsd:element>
    <xsd:element name="Description0" ma:index="11" ma:displayName="Description" ma:internalName="Description0">
      <xsd:simpleType>
        <xsd:restriction base="dms:Text">
          <xsd:maxLength value="255"/>
        </xsd:restriction>
      </xsd:simpleType>
    </xsd:element>
    <xsd:element name="Comments0" ma:index="12" nillable="true" ma:displayName="Comments" ma:internalName="Comments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ed_x0020_Date xmlns="9E1730AD-7186-47C9-B0F2-DEBC6515DE5F">2012-09-26T00:00:00+01:00</Published_x0020_Date>
    <Description0 xmlns="9E1730AD-7186-47C9-B0F2-DEBC6515DE5F">Definição de normas relacionada com Processos IT</Description0>
    <Status xmlns="9E1730AD-7186-47C9-B0F2-DEBC6515DE5F">Draft</Status>
    <Version0 xmlns="9E1730AD-7186-47C9-B0F2-DEBC6515DE5F">V1.0</Version0>
    <Comments0 xmlns="9E1730AD-7186-47C9-B0F2-DEBC6515DE5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8BC1-71FC-4D8B-A6B2-B3BDB661A760}">
  <ds:schemaRefs>
    <ds:schemaRef ds:uri="http://schemas.microsoft.com/sharepoint/v3/contenttype/forms"/>
  </ds:schemaRefs>
</ds:datastoreItem>
</file>

<file path=customXml/itemProps2.xml><?xml version="1.0" encoding="utf-8"?>
<ds:datastoreItem xmlns:ds="http://schemas.openxmlformats.org/officeDocument/2006/customXml" ds:itemID="{96A85605-D382-40E0-9B03-7B22BD155CA3}">
  <ds:schemaRefs>
    <ds:schemaRef ds:uri="http://schemas.microsoft.com/office/2006/metadata/longProperties"/>
  </ds:schemaRefs>
</ds:datastoreItem>
</file>

<file path=customXml/itemProps3.xml><?xml version="1.0" encoding="utf-8"?>
<ds:datastoreItem xmlns:ds="http://schemas.openxmlformats.org/officeDocument/2006/customXml" ds:itemID="{2F765A08-332C-4879-A64B-0C9E97197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730AD-7186-47C9-B0F2-DEBC6515DE5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B0A9B8-3674-4671-B746-FF6C17B01167}">
  <ds:schemaRefs>
    <ds:schemaRef ds:uri="http://schemas.microsoft.com/office/2006/metadata/properties"/>
    <ds:schemaRef ds:uri="9E1730AD-7186-47C9-B0F2-DEBC6515DE5F"/>
  </ds:schemaRefs>
</ds:datastoreItem>
</file>

<file path=customXml/itemProps5.xml><?xml version="1.0" encoding="utf-8"?>
<ds:datastoreItem xmlns:ds="http://schemas.openxmlformats.org/officeDocument/2006/customXml" ds:itemID="{6AB464D0-CB58-4460-8E53-DD021CE6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Processos IT</vt:lpstr>
    </vt:vector>
  </TitlesOfParts>
  <Company>Volkswagen Autoeuropa</Company>
  <LinksUpToDate>false</LinksUpToDate>
  <CharactersWithSpaces>6789</CharactersWithSpaces>
  <SharedDoc>false</SharedDoc>
  <HLinks>
    <vt:vector size="78" baseType="variant">
      <vt:variant>
        <vt:i4>5374004</vt:i4>
      </vt:variant>
      <vt:variant>
        <vt:i4>66</vt:i4>
      </vt:variant>
      <vt:variant>
        <vt:i4>0</vt:i4>
      </vt:variant>
      <vt:variant>
        <vt:i4>5</vt:i4>
      </vt:variant>
      <vt:variant>
        <vt:lpwstr>http://ws2.global.logica.com/sites/010975/Iberia_KPAs/Forms/CurrentItems.aspx</vt:lpwstr>
      </vt:variant>
      <vt:variant>
        <vt:lpwstr/>
      </vt:variant>
      <vt:variant>
        <vt:i4>458841</vt:i4>
      </vt:variant>
      <vt:variant>
        <vt:i4>63</vt:i4>
      </vt:variant>
      <vt:variant>
        <vt:i4>0</vt:i4>
      </vt:variant>
      <vt:variant>
        <vt:i4>5</vt:i4>
      </vt:variant>
      <vt:variant>
        <vt:lpwstr>http://home.global.logica.com/cortex</vt:lpwstr>
      </vt:variant>
      <vt:variant>
        <vt:lpwstr/>
      </vt:variant>
      <vt:variant>
        <vt:i4>7864380</vt:i4>
      </vt:variant>
      <vt:variant>
        <vt:i4>60</vt:i4>
      </vt:variant>
      <vt:variant>
        <vt:i4>0</vt:i4>
      </vt:variant>
      <vt:variant>
        <vt:i4>5</vt:i4>
      </vt:variant>
      <vt:variant>
        <vt:lpwstr>http://ws2.global.logica.com/sites/010975/Iberia_KPAs/RUN_Logica_Iberia/Run_Qualidade/PD01_Controlo_Documentos_Registos/IB_QLD_PD01_ControloDocumentosRegistos_PD_PT.doc</vt:lpwstr>
      </vt:variant>
      <vt:variant>
        <vt:lpwstr/>
      </vt:variant>
      <vt:variant>
        <vt:i4>7864380</vt:i4>
      </vt:variant>
      <vt:variant>
        <vt:i4>57</vt:i4>
      </vt:variant>
      <vt:variant>
        <vt:i4>0</vt:i4>
      </vt:variant>
      <vt:variant>
        <vt:i4>5</vt:i4>
      </vt:variant>
      <vt:variant>
        <vt:lpwstr>http://ws2.global.logica.com/sites/010975/Iberia_KPAs/RUN_Logica_Iberia/Run_Qualidade/PD01_Controlo_Documentos_Registos/IB_QLD_PD01_ControloDocumentosRegistos_PD_PT.doc</vt:lpwstr>
      </vt:variant>
      <vt:variant>
        <vt:lpwstr/>
      </vt:variant>
      <vt:variant>
        <vt:i4>1245234</vt:i4>
      </vt:variant>
      <vt:variant>
        <vt:i4>50</vt:i4>
      </vt:variant>
      <vt:variant>
        <vt:i4>0</vt:i4>
      </vt:variant>
      <vt:variant>
        <vt:i4>5</vt:i4>
      </vt:variant>
      <vt:variant>
        <vt:lpwstr/>
      </vt:variant>
      <vt:variant>
        <vt:lpwstr>_Toc266812787</vt:lpwstr>
      </vt:variant>
      <vt:variant>
        <vt:i4>1245234</vt:i4>
      </vt:variant>
      <vt:variant>
        <vt:i4>44</vt:i4>
      </vt:variant>
      <vt:variant>
        <vt:i4>0</vt:i4>
      </vt:variant>
      <vt:variant>
        <vt:i4>5</vt:i4>
      </vt:variant>
      <vt:variant>
        <vt:lpwstr/>
      </vt:variant>
      <vt:variant>
        <vt:lpwstr>_Toc266812786</vt:lpwstr>
      </vt:variant>
      <vt:variant>
        <vt:i4>1245234</vt:i4>
      </vt:variant>
      <vt:variant>
        <vt:i4>38</vt:i4>
      </vt:variant>
      <vt:variant>
        <vt:i4>0</vt:i4>
      </vt:variant>
      <vt:variant>
        <vt:i4>5</vt:i4>
      </vt:variant>
      <vt:variant>
        <vt:lpwstr/>
      </vt:variant>
      <vt:variant>
        <vt:lpwstr>_Toc266812785</vt:lpwstr>
      </vt:variant>
      <vt:variant>
        <vt:i4>1245234</vt:i4>
      </vt:variant>
      <vt:variant>
        <vt:i4>32</vt:i4>
      </vt:variant>
      <vt:variant>
        <vt:i4>0</vt:i4>
      </vt:variant>
      <vt:variant>
        <vt:i4>5</vt:i4>
      </vt:variant>
      <vt:variant>
        <vt:lpwstr/>
      </vt:variant>
      <vt:variant>
        <vt:lpwstr>_Toc266812784</vt:lpwstr>
      </vt:variant>
      <vt:variant>
        <vt:i4>1245234</vt:i4>
      </vt:variant>
      <vt:variant>
        <vt:i4>26</vt:i4>
      </vt:variant>
      <vt:variant>
        <vt:i4>0</vt:i4>
      </vt:variant>
      <vt:variant>
        <vt:i4>5</vt:i4>
      </vt:variant>
      <vt:variant>
        <vt:lpwstr/>
      </vt:variant>
      <vt:variant>
        <vt:lpwstr>_Toc266812783</vt:lpwstr>
      </vt:variant>
      <vt:variant>
        <vt:i4>1245234</vt:i4>
      </vt:variant>
      <vt:variant>
        <vt:i4>20</vt:i4>
      </vt:variant>
      <vt:variant>
        <vt:i4>0</vt:i4>
      </vt:variant>
      <vt:variant>
        <vt:i4>5</vt:i4>
      </vt:variant>
      <vt:variant>
        <vt:lpwstr/>
      </vt:variant>
      <vt:variant>
        <vt:lpwstr>_Toc266812782</vt:lpwstr>
      </vt:variant>
      <vt:variant>
        <vt:i4>1245234</vt:i4>
      </vt:variant>
      <vt:variant>
        <vt:i4>14</vt:i4>
      </vt:variant>
      <vt:variant>
        <vt:i4>0</vt:i4>
      </vt:variant>
      <vt:variant>
        <vt:i4>5</vt:i4>
      </vt:variant>
      <vt:variant>
        <vt:lpwstr/>
      </vt:variant>
      <vt:variant>
        <vt:lpwstr>_Toc266812781</vt:lpwstr>
      </vt:variant>
      <vt:variant>
        <vt:i4>1245234</vt:i4>
      </vt:variant>
      <vt:variant>
        <vt:i4>8</vt:i4>
      </vt:variant>
      <vt:variant>
        <vt:i4>0</vt:i4>
      </vt:variant>
      <vt:variant>
        <vt:i4>5</vt:i4>
      </vt:variant>
      <vt:variant>
        <vt:lpwstr/>
      </vt:variant>
      <vt:variant>
        <vt:lpwstr>_Toc266812780</vt:lpwstr>
      </vt:variant>
      <vt:variant>
        <vt:i4>5111847</vt:i4>
      </vt:variant>
      <vt:variant>
        <vt:i4>0</vt:i4>
      </vt:variant>
      <vt:variant>
        <vt:i4>0</vt:i4>
      </vt:variant>
      <vt:variant>
        <vt:i4>5</vt:i4>
      </vt:variant>
      <vt:variant>
        <vt:lpwstr>http://ws2.global.logica.com/sites/010975/Iberia_KPAs/RUN_Logica_Iberia/Run_Qualidade/PD03_Auditorias_Internas/IB_QLD_OD_PD03_004_ InqueritoAvaliacaoAuditoria_OD_PT.doc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Processos IT</dc:title>
  <dc:subject>Definições sobre os Processos IT</dc:subject>
  <dc:creator>Frodo</dc:creator>
  <cp:lastModifiedBy>Windows User</cp:lastModifiedBy>
  <cp:revision>27</cp:revision>
  <cp:lastPrinted>2016-01-29T12:36:00Z</cp:lastPrinted>
  <dcterms:created xsi:type="dcterms:W3CDTF">2016-10-28T14:14:00Z</dcterms:created>
  <dcterms:modified xsi:type="dcterms:W3CDTF">2016-11-02T17:12:00Z</dcterms:modified>
  <cp:category>Interno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me Processo">
    <vt:lpwstr>&lt;Identificação do Projecto&gt;</vt:lpwstr>
  </property>
  <property fmtid="{D5CDD505-2E9C-101B-9397-08002B2CF9AE}" pid="3" name="Versao">
    <vt:lpwstr>&lt;Versao&gt;</vt:lpwstr>
  </property>
  <property fmtid="{D5CDD505-2E9C-101B-9397-08002B2CF9AE}" pid="4" name="Ano Copyright">
    <vt:i4>2012</vt:i4>
  </property>
  <property fmtid="{D5CDD505-2E9C-101B-9397-08002B2CF9AE}" pid="5" name="Codigo Processo">
    <vt:lpwstr>...</vt:lpwstr>
  </property>
  <property fmtid="{D5CDD505-2E9C-101B-9397-08002B2CF9AE}" pid="6" name="Codigo Template">
    <vt:lpwstr>...</vt:lpwstr>
  </property>
  <property fmtid="{D5CDD505-2E9C-101B-9397-08002B2CF9AE}" pid="7" name="Classificação">
    <vt:lpwstr>Classification: Internal</vt:lpwstr>
  </property>
  <property fmtid="{D5CDD505-2E9C-101B-9397-08002B2CF9AE}" pid="8" name="Nome do Projecto">
    <vt:lpwstr>&lt;Nome do Projecto&gt;</vt:lpwstr>
  </property>
  <property fmtid="{D5CDD505-2E9C-101B-9397-08002B2CF9AE}" pid="9" name="Especificação">
    <vt:lpwstr>...</vt:lpwstr>
  </property>
  <property fmtid="{D5CDD505-2E9C-101B-9397-08002B2CF9AE}" pid="10" name="Contexto">
    <vt:lpwstr>Process Definition</vt:lpwstr>
  </property>
  <property fmtid="{D5CDD505-2E9C-101B-9397-08002B2CF9AE}" pid="11" name="Data">
    <vt:lpwstr>«Data de finalização do documento»</vt:lpwstr>
  </property>
  <property fmtid="{D5CDD505-2E9C-101B-9397-08002B2CF9AE}" pid="12" name="4º">
    <vt:lpwstr>...</vt:lpwstr>
  </property>
</Properties>
</file>